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7C850" w14:textId="1A6C72C5" w:rsidR="0016648E" w:rsidRPr="00602C26" w:rsidRDefault="0016648E" w:rsidP="0016648E">
      <w:pPr>
        <w:pStyle w:val="Cmsor2"/>
        <w:keepLines/>
        <w:numPr>
          <w:ilvl w:val="0"/>
          <w:numId w:val="34"/>
        </w:numPr>
        <w:tabs>
          <w:tab w:val="left" w:pos="-284"/>
        </w:tabs>
        <w:suppressAutoHyphens w:val="0"/>
        <w:spacing w:before="0" w:after="0"/>
        <w:ind w:left="0"/>
        <w:rPr>
          <w:rFonts w:ascii="Palatino Linotype" w:hAnsi="Palatino Linotype" w:cs="Times New Roman"/>
          <w:b w:val="0"/>
          <w:sz w:val="22"/>
          <w:szCs w:val="22"/>
        </w:rPr>
      </w:pPr>
      <w:r w:rsidRPr="00602C26">
        <w:rPr>
          <w:rFonts w:ascii="Palatino Linotype" w:hAnsi="Palatino Linotype" w:cs="Times New Roman"/>
          <w:b w:val="0"/>
          <w:sz w:val="22"/>
          <w:szCs w:val="22"/>
        </w:rPr>
        <w:t>sz. melléklet</w:t>
      </w:r>
    </w:p>
    <w:p w14:paraId="4E7C9980" w14:textId="77777777" w:rsidR="0016648E" w:rsidRPr="00602C26" w:rsidRDefault="0016648E" w:rsidP="0016648E">
      <w:pPr>
        <w:pStyle w:val="Cm"/>
        <w:spacing w:before="600"/>
        <w:rPr>
          <w:rFonts w:ascii="Palatino Linotype" w:hAnsi="Palatino Linotype"/>
          <w:sz w:val="22"/>
          <w:szCs w:val="22"/>
        </w:rPr>
      </w:pPr>
      <w:r w:rsidRPr="00602C26">
        <w:rPr>
          <w:rFonts w:ascii="Palatino Linotype" w:hAnsi="Palatino Linotype"/>
          <w:sz w:val="22"/>
          <w:szCs w:val="22"/>
        </w:rPr>
        <w:t>FELOLVASÓLAP</w:t>
      </w:r>
    </w:p>
    <w:p w14:paraId="1D19A7AE" w14:textId="77777777" w:rsidR="0016648E" w:rsidRPr="00602C26" w:rsidRDefault="0016648E" w:rsidP="0016648E">
      <w:pPr>
        <w:tabs>
          <w:tab w:val="left" w:pos="284"/>
          <w:tab w:val="left" w:pos="567"/>
          <w:tab w:val="left" w:pos="851"/>
          <w:tab w:val="left" w:pos="1134"/>
        </w:tabs>
        <w:spacing w:line="240" w:lineRule="auto"/>
        <w:jc w:val="center"/>
        <w:rPr>
          <w:rFonts w:ascii="Palatino Linotype" w:hAnsi="Palatino Linotype" w:cs="Times New Roman"/>
          <w:b/>
        </w:rPr>
      </w:pPr>
      <w:r w:rsidRPr="00602C26">
        <w:rPr>
          <w:rFonts w:ascii="Palatino Linotype" w:hAnsi="Palatino Linotype" w:cs="Times New Roman"/>
          <w:b/>
        </w:rPr>
        <w:t>Jászárokszállás Város Önkormányzata</w:t>
      </w:r>
    </w:p>
    <w:p w14:paraId="7C42926D" w14:textId="77777777" w:rsidR="0016648E" w:rsidRPr="00602C26" w:rsidRDefault="0016648E" w:rsidP="0016648E">
      <w:pPr>
        <w:spacing w:after="120" w:line="240" w:lineRule="auto"/>
        <w:jc w:val="center"/>
        <w:rPr>
          <w:rFonts w:ascii="Palatino Linotype" w:hAnsi="Palatino Linotype" w:cs="Times New Roman"/>
          <w:b/>
          <w:bCs/>
          <w:i/>
        </w:rPr>
      </w:pPr>
      <w:r w:rsidRPr="00602C26" w:rsidDel="00A07E7B">
        <w:rPr>
          <w:rFonts w:ascii="Palatino Linotype" w:hAnsi="Palatino Linotype" w:cs="Times New Roman"/>
          <w:b/>
        </w:rPr>
        <w:t xml:space="preserve"> </w:t>
      </w:r>
      <w:r w:rsidRPr="00602C26">
        <w:rPr>
          <w:rFonts w:ascii="Palatino Linotype" w:hAnsi="Palatino Linotype" w:cs="Times New Roman"/>
          <w:b/>
          <w:i/>
        </w:rPr>
        <w:t>„</w:t>
      </w:r>
      <w:r w:rsidR="000D313B">
        <w:rPr>
          <w:rFonts w:ascii="Palatino Linotype" w:hAnsi="Palatino Linotype" w:cs="Times New Roman"/>
          <w:i/>
        </w:rPr>
        <w:t>Jászárokszállási Strandfürdő területén új gyermekmedence építése</w:t>
      </w:r>
      <w:r w:rsidRPr="00602C26">
        <w:rPr>
          <w:rFonts w:ascii="Palatino Linotype" w:hAnsi="Palatino Linotype" w:cs="Times New Roman"/>
          <w:b/>
          <w:i/>
        </w:rPr>
        <w:t>”</w:t>
      </w:r>
    </w:p>
    <w:p w14:paraId="20F86619" w14:textId="77777777" w:rsidR="0016648E" w:rsidRPr="00602C26" w:rsidRDefault="0016648E" w:rsidP="0016648E">
      <w:pPr>
        <w:tabs>
          <w:tab w:val="left" w:pos="284"/>
          <w:tab w:val="left" w:pos="567"/>
          <w:tab w:val="left" w:pos="851"/>
          <w:tab w:val="left" w:pos="1134"/>
        </w:tabs>
        <w:spacing w:line="240" w:lineRule="auto"/>
        <w:jc w:val="center"/>
        <w:rPr>
          <w:rFonts w:ascii="Palatino Linotype" w:hAnsi="Palatino Linotype" w:cs="Times New Roman"/>
        </w:rPr>
      </w:pPr>
      <w:proofErr w:type="gramStart"/>
      <w:r w:rsidRPr="00602C26">
        <w:rPr>
          <w:rFonts w:ascii="Palatino Linotype" w:hAnsi="Palatino Linotype" w:cs="Times New Roman"/>
        </w:rPr>
        <w:t>tárgyú</w:t>
      </w:r>
      <w:proofErr w:type="gramEnd"/>
      <w:r w:rsidRPr="00602C26">
        <w:rPr>
          <w:rFonts w:ascii="Palatino Linotype" w:hAnsi="Palatino Linotype" w:cs="Times New Roman"/>
        </w:rPr>
        <w:t xml:space="preserve"> közbeszerzési eljáráshoz</w:t>
      </w:r>
    </w:p>
    <w:tbl>
      <w:tblPr>
        <w:tblW w:w="87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gridCol w:w="4680"/>
      </w:tblGrid>
      <w:tr w:rsidR="0016648E" w:rsidRPr="00602C26" w14:paraId="1B26FD88" w14:textId="77777777" w:rsidTr="00AA2051">
        <w:trPr>
          <w:trHeight w:val="735"/>
        </w:trPr>
        <w:tc>
          <w:tcPr>
            <w:tcW w:w="4111" w:type="dxa"/>
            <w:vAlign w:val="center"/>
          </w:tcPr>
          <w:p w14:paraId="7471825A" w14:textId="77777777" w:rsidR="0016648E" w:rsidRPr="00602C26" w:rsidRDefault="0016648E" w:rsidP="00AA2051">
            <w:pPr>
              <w:spacing w:line="240" w:lineRule="auto"/>
              <w:rPr>
                <w:rFonts w:ascii="Palatino Linotype" w:hAnsi="Palatino Linotype" w:cs="Times New Roman"/>
                <w:b/>
              </w:rPr>
            </w:pPr>
            <w:r w:rsidRPr="00602C26">
              <w:rPr>
                <w:rFonts w:ascii="Palatino Linotype" w:hAnsi="Palatino Linotype" w:cs="Times New Roman"/>
                <w:b/>
              </w:rPr>
              <w:t xml:space="preserve">Ajánlattevő </w:t>
            </w:r>
            <w:proofErr w:type="gramStart"/>
            <w:r w:rsidRPr="00602C26">
              <w:rPr>
                <w:rFonts w:ascii="Palatino Linotype" w:hAnsi="Palatino Linotype" w:cs="Times New Roman"/>
                <w:b/>
              </w:rPr>
              <w:t>neve</w:t>
            </w:r>
            <w:r w:rsidR="00602C26">
              <w:rPr>
                <w:rStyle w:val="Lbjegyzet-hivatkozs"/>
                <w:rFonts w:ascii="Palatino Linotype" w:hAnsi="Palatino Linotype"/>
                <w:b/>
              </w:rPr>
              <w:footnoteReference w:id="2"/>
            </w:r>
            <w:r w:rsidRPr="00602C26">
              <w:rPr>
                <w:rFonts w:ascii="Palatino Linotype" w:hAnsi="Palatino Linotype" w:cs="Times New Roman"/>
                <w:b/>
              </w:rPr>
              <w:t>:</w:t>
            </w:r>
            <w:proofErr w:type="gramEnd"/>
          </w:p>
        </w:tc>
        <w:tc>
          <w:tcPr>
            <w:tcW w:w="4680" w:type="dxa"/>
          </w:tcPr>
          <w:p w14:paraId="41A2BC84" w14:textId="77777777" w:rsidR="0016648E" w:rsidRPr="00602C26" w:rsidRDefault="0016648E" w:rsidP="00AA2051">
            <w:pPr>
              <w:spacing w:line="240" w:lineRule="auto"/>
              <w:rPr>
                <w:rFonts w:ascii="Palatino Linotype" w:hAnsi="Palatino Linotype" w:cs="Times New Roman"/>
                <w:b/>
                <w:bCs/>
              </w:rPr>
            </w:pPr>
            <w:r w:rsidRPr="00602C26">
              <w:rPr>
                <w:rFonts w:ascii="Palatino Linotype" w:hAnsi="Palatino Linotype" w:cs="Times New Roman"/>
                <w:b/>
                <w:bCs/>
              </w:rPr>
              <w:fldChar w:fldCharType="begin"/>
            </w:r>
            <w:r w:rsidRPr="00602C26">
              <w:rPr>
                <w:rFonts w:ascii="Palatino Linotype" w:hAnsi="Palatino Linotype" w:cs="Times New Roman"/>
                <w:b/>
                <w:bCs/>
              </w:rPr>
              <w:instrText xml:space="preserve"> PRINT  \* MERGEFORMAT </w:instrText>
            </w:r>
            <w:r w:rsidRPr="00602C26">
              <w:rPr>
                <w:rFonts w:ascii="Palatino Linotype" w:hAnsi="Palatino Linotype" w:cs="Times New Roman"/>
                <w:b/>
                <w:bCs/>
              </w:rPr>
              <w:fldChar w:fldCharType="end"/>
            </w:r>
          </w:p>
        </w:tc>
      </w:tr>
      <w:tr w:rsidR="0016648E" w:rsidRPr="00602C26" w14:paraId="7EA14324" w14:textId="77777777" w:rsidTr="00AA2051">
        <w:trPr>
          <w:trHeight w:val="735"/>
        </w:trPr>
        <w:tc>
          <w:tcPr>
            <w:tcW w:w="4111" w:type="dxa"/>
            <w:vAlign w:val="center"/>
          </w:tcPr>
          <w:p w14:paraId="41D8FB42" w14:textId="77777777" w:rsidR="0016648E" w:rsidRPr="00602C26" w:rsidRDefault="0016648E" w:rsidP="00AA2051">
            <w:pPr>
              <w:spacing w:line="240" w:lineRule="auto"/>
              <w:rPr>
                <w:rFonts w:ascii="Palatino Linotype" w:hAnsi="Palatino Linotype" w:cs="Times New Roman"/>
                <w:b/>
              </w:rPr>
            </w:pPr>
            <w:r w:rsidRPr="00602C26">
              <w:rPr>
                <w:rFonts w:ascii="Palatino Linotype" w:hAnsi="Palatino Linotype" w:cs="Times New Roman"/>
                <w:b/>
              </w:rPr>
              <w:t>Ajánlattevő székhelye:</w:t>
            </w:r>
          </w:p>
        </w:tc>
        <w:tc>
          <w:tcPr>
            <w:tcW w:w="4680" w:type="dxa"/>
          </w:tcPr>
          <w:p w14:paraId="3C2BFD4D" w14:textId="77777777" w:rsidR="0016648E" w:rsidRPr="00602C26" w:rsidRDefault="0016648E" w:rsidP="00AA2051">
            <w:pPr>
              <w:spacing w:line="240" w:lineRule="auto"/>
              <w:rPr>
                <w:rFonts w:ascii="Palatino Linotype" w:hAnsi="Palatino Linotype" w:cs="Times New Roman"/>
                <w:b/>
                <w:bCs/>
              </w:rPr>
            </w:pPr>
          </w:p>
        </w:tc>
      </w:tr>
      <w:tr w:rsidR="0016648E" w:rsidRPr="00602C26" w14:paraId="3954B161" w14:textId="77777777" w:rsidTr="00AA2051">
        <w:trPr>
          <w:trHeight w:val="544"/>
        </w:trPr>
        <w:tc>
          <w:tcPr>
            <w:tcW w:w="4111" w:type="dxa"/>
            <w:vAlign w:val="center"/>
          </w:tcPr>
          <w:p w14:paraId="0B99C9EC" w14:textId="77777777" w:rsidR="0016648E" w:rsidRPr="00602C26" w:rsidRDefault="0016648E" w:rsidP="00AA2051">
            <w:pPr>
              <w:spacing w:line="240" w:lineRule="auto"/>
              <w:rPr>
                <w:rFonts w:ascii="Palatino Linotype" w:hAnsi="Palatino Linotype" w:cs="Times New Roman"/>
                <w:b/>
              </w:rPr>
            </w:pPr>
            <w:r w:rsidRPr="00602C26">
              <w:rPr>
                <w:rFonts w:ascii="Palatino Linotype" w:hAnsi="Palatino Linotype" w:cs="Times New Roman"/>
                <w:b/>
              </w:rPr>
              <w:t>Telefonszáma:</w:t>
            </w:r>
          </w:p>
        </w:tc>
        <w:tc>
          <w:tcPr>
            <w:tcW w:w="4680" w:type="dxa"/>
          </w:tcPr>
          <w:p w14:paraId="25E4105E" w14:textId="77777777" w:rsidR="0016648E" w:rsidRPr="00602C26" w:rsidRDefault="0016648E" w:rsidP="00AA2051">
            <w:pPr>
              <w:spacing w:line="240" w:lineRule="auto"/>
              <w:rPr>
                <w:rFonts w:ascii="Palatino Linotype" w:hAnsi="Palatino Linotype" w:cs="Times New Roman"/>
                <w:b/>
                <w:bCs/>
              </w:rPr>
            </w:pPr>
          </w:p>
        </w:tc>
      </w:tr>
      <w:tr w:rsidR="0016648E" w:rsidRPr="00602C26" w14:paraId="41388C01" w14:textId="77777777" w:rsidTr="00AA2051">
        <w:trPr>
          <w:trHeight w:val="424"/>
        </w:trPr>
        <w:tc>
          <w:tcPr>
            <w:tcW w:w="4111" w:type="dxa"/>
            <w:vAlign w:val="center"/>
          </w:tcPr>
          <w:p w14:paraId="012597CE" w14:textId="77777777" w:rsidR="0016648E" w:rsidRPr="00602C26" w:rsidRDefault="0016648E" w:rsidP="00AA2051">
            <w:pPr>
              <w:spacing w:line="240" w:lineRule="auto"/>
              <w:rPr>
                <w:rFonts w:ascii="Palatino Linotype" w:hAnsi="Palatino Linotype" w:cs="Times New Roman"/>
                <w:b/>
              </w:rPr>
            </w:pPr>
            <w:r w:rsidRPr="00602C26">
              <w:rPr>
                <w:rFonts w:ascii="Palatino Linotype" w:hAnsi="Palatino Linotype" w:cs="Times New Roman"/>
                <w:b/>
              </w:rPr>
              <w:t>Telefax száma:</w:t>
            </w:r>
          </w:p>
        </w:tc>
        <w:tc>
          <w:tcPr>
            <w:tcW w:w="4680" w:type="dxa"/>
          </w:tcPr>
          <w:p w14:paraId="1A3D6AD7" w14:textId="77777777" w:rsidR="0016648E" w:rsidRPr="00602C26" w:rsidRDefault="0016648E" w:rsidP="00AA2051">
            <w:pPr>
              <w:spacing w:line="240" w:lineRule="auto"/>
              <w:rPr>
                <w:rFonts w:ascii="Palatino Linotype" w:hAnsi="Palatino Linotype" w:cs="Times New Roman"/>
                <w:b/>
                <w:bCs/>
              </w:rPr>
            </w:pPr>
          </w:p>
        </w:tc>
      </w:tr>
      <w:tr w:rsidR="0016648E" w:rsidRPr="00602C26" w14:paraId="59F3E7FC" w14:textId="77777777" w:rsidTr="00AA2051">
        <w:trPr>
          <w:trHeight w:val="651"/>
        </w:trPr>
        <w:tc>
          <w:tcPr>
            <w:tcW w:w="4111" w:type="dxa"/>
            <w:vAlign w:val="center"/>
          </w:tcPr>
          <w:p w14:paraId="315FD5CC" w14:textId="77777777" w:rsidR="0016648E" w:rsidRPr="00602C26" w:rsidRDefault="0016648E" w:rsidP="00AA2051">
            <w:pPr>
              <w:spacing w:line="240" w:lineRule="auto"/>
              <w:rPr>
                <w:rFonts w:ascii="Palatino Linotype" w:hAnsi="Palatino Linotype" w:cs="Times New Roman"/>
                <w:b/>
              </w:rPr>
            </w:pPr>
            <w:r w:rsidRPr="00602C26">
              <w:rPr>
                <w:rFonts w:ascii="Palatino Linotype" w:hAnsi="Palatino Linotype" w:cs="Times New Roman"/>
                <w:b/>
              </w:rPr>
              <w:t>E-mail címe:</w:t>
            </w:r>
          </w:p>
        </w:tc>
        <w:tc>
          <w:tcPr>
            <w:tcW w:w="4680" w:type="dxa"/>
          </w:tcPr>
          <w:p w14:paraId="4499C3A8" w14:textId="77777777" w:rsidR="0016648E" w:rsidRPr="00602C26" w:rsidRDefault="0016648E" w:rsidP="00AA2051">
            <w:pPr>
              <w:spacing w:line="240" w:lineRule="auto"/>
              <w:rPr>
                <w:rFonts w:ascii="Palatino Linotype" w:hAnsi="Palatino Linotype" w:cs="Times New Roman"/>
                <w:b/>
                <w:bCs/>
              </w:rPr>
            </w:pPr>
          </w:p>
        </w:tc>
      </w:tr>
      <w:tr w:rsidR="0016648E" w:rsidRPr="00602C26" w14:paraId="2D521455" w14:textId="77777777" w:rsidTr="00AA2051">
        <w:trPr>
          <w:trHeight w:val="518"/>
        </w:trPr>
        <w:tc>
          <w:tcPr>
            <w:tcW w:w="4111" w:type="dxa"/>
            <w:vAlign w:val="center"/>
          </w:tcPr>
          <w:p w14:paraId="7D179439" w14:textId="77777777" w:rsidR="0016648E" w:rsidRPr="00602C26" w:rsidRDefault="0016648E" w:rsidP="00AA2051">
            <w:pPr>
              <w:spacing w:line="240" w:lineRule="auto"/>
              <w:rPr>
                <w:rFonts w:ascii="Palatino Linotype" w:hAnsi="Palatino Linotype" w:cs="Times New Roman"/>
                <w:b/>
              </w:rPr>
            </w:pPr>
            <w:r w:rsidRPr="00602C26">
              <w:rPr>
                <w:rFonts w:ascii="Palatino Linotype" w:hAnsi="Palatino Linotype" w:cs="Times New Roman"/>
                <w:b/>
              </w:rPr>
              <w:t>Kapcsolattartó neve:</w:t>
            </w:r>
          </w:p>
        </w:tc>
        <w:tc>
          <w:tcPr>
            <w:tcW w:w="4680" w:type="dxa"/>
          </w:tcPr>
          <w:p w14:paraId="0C9E3B35" w14:textId="77777777" w:rsidR="0016648E" w:rsidRPr="00602C26" w:rsidRDefault="0016648E" w:rsidP="00AA2051">
            <w:pPr>
              <w:spacing w:line="240" w:lineRule="auto"/>
              <w:rPr>
                <w:rFonts w:ascii="Palatino Linotype" w:hAnsi="Palatino Linotype" w:cs="Times New Roman"/>
                <w:b/>
                <w:bCs/>
              </w:rPr>
            </w:pPr>
          </w:p>
        </w:tc>
      </w:tr>
    </w:tbl>
    <w:p w14:paraId="40E2BD92" w14:textId="77777777" w:rsidR="0016648E" w:rsidRPr="00602C26" w:rsidRDefault="0016648E" w:rsidP="0016648E">
      <w:pPr>
        <w:spacing w:line="240" w:lineRule="auto"/>
        <w:rPr>
          <w:rFonts w:ascii="Palatino Linotype" w:hAnsi="Palatino Linotype" w:cs="Times New Roman"/>
        </w:rPr>
      </w:pPr>
    </w:p>
    <w:p w14:paraId="558F68D3" w14:textId="77777777" w:rsidR="0016648E" w:rsidRPr="00602C26" w:rsidRDefault="0016648E" w:rsidP="0016648E">
      <w:pPr>
        <w:spacing w:line="240" w:lineRule="auto"/>
        <w:rPr>
          <w:rFonts w:ascii="Palatino Linotype" w:hAnsi="Palatino Linotype" w:cs="Times New Roman"/>
        </w:rPr>
      </w:pPr>
      <w:r w:rsidRPr="00602C26">
        <w:rPr>
          <w:rFonts w:ascii="Palatino Linotype" w:hAnsi="Palatino Linotype" w:cs="Times New Roman"/>
        </w:rPr>
        <w:t>Értékelési részszempontokra tett megajánlások:</w:t>
      </w:r>
    </w:p>
    <w:tbl>
      <w:tblPr>
        <w:tblW w:w="87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gridCol w:w="4680"/>
      </w:tblGrid>
      <w:tr w:rsidR="0016648E" w:rsidRPr="00602C26" w14:paraId="4021A474" w14:textId="77777777" w:rsidTr="00AA2051">
        <w:trPr>
          <w:trHeight w:val="636"/>
        </w:trPr>
        <w:tc>
          <w:tcPr>
            <w:tcW w:w="4111" w:type="dxa"/>
            <w:vAlign w:val="center"/>
          </w:tcPr>
          <w:p w14:paraId="79B537DF" w14:textId="77777777" w:rsidR="0016648E" w:rsidRPr="00602C26" w:rsidRDefault="0016648E" w:rsidP="00AA2051">
            <w:pPr>
              <w:spacing w:line="240" w:lineRule="auto"/>
              <w:rPr>
                <w:rFonts w:ascii="Palatino Linotype" w:hAnsi="Palatino Linotype" w:cs="Times New Roman"/>
                <w:b/>
              </w:rPr>
            </w:pPr>
            <w:r w:rsidRPr="00602C26">
              <w:rPr>
                <w:rFonts w:ascii="Palatino Linotype" w:hAnsi="Palatino Linotype" w:cs="Times New Roman"/>
                <w:b/>
                <w:color w:val="000000"/>
              </w:rPr>
              <w:t>Vállalkozási díj (nettó/Ft)</w:t>
            </w:r>
          </w:p>
        </w:tc>
        <w:tc>
          <w:tcPr>
            <w:tcW w:w="4680" w:type="dxa"/>
            <w:vAlign w:val="bottom"/>
          </w:tcPr>
          <w:p w14:paraId="382D6252" w14:textId="77777777" w:rsidR="0016648E" w:rsidRPr="00602C26" w:rsidRDefault="0016648E" w:rsidP="00AA2051">
            <w:pPr>
              <w:tabs>
                <w:tab w:val="left" w:pos="3660"/>
              </w:tabs>
              <w:spacing w:line="240" w:lineRule="auto"/>
              <w:jc w:val="right"/>
              <w:rPr>
                <w:rFonts w:ascii="Palatino Linotype" w:hAnsi="Palatino Linotype" w:cs="Times New Roman"/>
                <w:b/>
                <w:bCs/>
              </w:rPr>
            </w:pPr>
            <w:r w:rsidRPr="00602C26">
              <w:rPr>
                <w:rFonts w:ascii="Palatino Linotype" w:hAnsi="Palatino Linotype" w:cs="Times New Roman"/>
                <w:b/>
              </w:rPr>
              <w:t>nettó Ft</w:t>
            </w:r>
          </w:p>
        </w:tc>
      </w:tr>
      <w:tr w:rsidR="0016648E" w:rsidRPr="00602C26" w14:paraId="78B13A27" w14:textId="77777777" w:rsidTr="005D04DB">
        <w:tblPrEx>
          <w:tblLook w:val="04A0" w:firstRow="1" w:lastRow="0" w:firstColumn="1" w:lastColumn="0" w:noHBand="0" w:noVBand="1"/>
        </w:tblPrEx>
        <w:trPr>
          <w:trHeight w:val="636"/>
        </w:trPr>
        <w:tc>
          <w:tcPr>
            <w:tcW w:w="4111" w:type="dxa"/>
            <w:tcBorders>
              <w:top w:val="single" w:sz="4" w:space="0" w:color="auto"/>
              <w:left w:val="single" w:sz="4" w:space="0" w:color="auto"/>
              <w:bottom w:val="single" w:sz="4" w:space="0" w:color="auto"/>
              <w:right w:val="single" w:sz="4" w:space="0" w:color="auto"/>
            </w:tcBorders>
            <w:vAlign w:val="center"/>
          </w:tcPr>
          <w:p w14:paraId="65AEC69D" w14:textId="63D74C25" w:rsidR="0016648E" w:rsidRPr="00602C26" w:rsidRDefault="00460BC5" w:rsidP="00AA2051">
            <w:pPr>
              <w:autoSpaceDE w:val="0"/>
              <w:spacing w:after="0" w:line="240" w:lineRule="auto"/>
              <w:ind w:right="-6"/>
              <w:jc w:val="both"/>
              <w:rPr>
                <w:rFonts w:ascii="Palatino Linotype" w:hAnsi="Palatino Linotype" w:cs="Times New Roman"/>
                <w:b/>
              </w:rPr>
            </w:pPr>
            <w:r>
              <w:rPr>
                <w:rFonts w:ascii="Palatino Linotype" w:hAnsi="Palatino Linotype" w:cs="Times New Roman"/>
                <w:b/>
              </w:rPr>
              <w:t>Késedelmi</w:t>
            </w:r>
            <w:r w:rsidR="0016648E" w:rsidRPr="00602C26">
              <w:rPr>
                <w:rFonts w:ascii="Palatino Linotype" w:hAnsi="Palatino Linotype" w:cs="Times New Roman"/>
                <w:b/>
              </w:rPr>
              <w:t xml:space="preserve"> kötbér mértéke</w:t>
            </w:r>
          </w:p>
          <w:p w14:paraId="7D065205" w14:textId="55911EE0" w:rsidR="0016648E" w:rsidRPr="00602C26" w:rsidRDefault="00460BC5" w:rsidP="00AA2051">
            <w:pPr>
              <w:autoSpaceDE w:val="0"/>
              <w:spacing w:after="0" w:line="240" w:lineRule="auto"/>
              <w:ind w:right="-6"/>
              <w:jc w:val="both"/>
              <w:rPr>
                <w:rFonts w:ascii="Palatino Linotype" w:hAnsi="Palatino Linotype" w:cs="Times New Roman"/>
                <w:b/>
              </w:rPr>
            </w:pPr>
            <w:r>
              <w:rPr>
                <w:rFonts w:ascii="Palatino Linotype" w:hAnsi="Palatino Linotype" w:cs="Times New Roman"/>
                <w:b/>
              </w:rPr>
              <w:t>(</w:t>
            </w:r>
            <w:r w:rsidR="0016648E" w:rsidRPr="00602C26">
              <w:rPr>
                <w:rFonts w:ascii="Palatino Linotype" w:hAnsi="Palatino Linotype" w:cs="Times New Roman"/>
                <w:b/>
              </w:rPr>
              <w:t>vállalkozási díj</w:t>
            </w:r>
            <w:r>
              <w:rPr>
                <w:rFonts w:ascii="Palatino Linotype" w:hAnsi="Palatino Linotype" w:cs="Times New Roman"/>
                <w:b/>
              </w:rPr>
              <w:t xml:space="preserve"> %/nap</w:t>
            </w:r>
            <w:r w:rsidR="0016648E" w:rsidRPr="00602C26">
              <w:rPr>
                <w:rFonts w:ascii="Palatino Linotype" w:hAnsi="Palatino Linotype" w:cs="Times New Roman"/>
                <w:b/>
              </w:rPr>
              <w:t>)</w:t>
            </w:r>
          </w:p>
        </w:tc>
        <w:tc>
          <w:tcPr>
            <w:tcW w:w="4680" w:type="dxa"/>
            <w:tcBorders>
              <w:top w:val="single" w:sz="4" w:space="0" w:color="auto"/>
              <w:left w:val="single" w:sz="4" w:space="0" w:color="auto"/>
              <w:bottom w:val="single" w:sz="4" w:space="0" w:color="auto"/>
              <w:right w:val="single" w:sz="4" w:space="0" w:color="auto"/>
            </w:tcBorders>
            <w:vAlign w:val="bottom"/>
          </w:tcPr>
          <w:p w14:paraId="7685739D" w14:textId="3B5A65BF" w:rsidR="0016648E" w:rsidRPr="00602C26" w:rsidRDefault="0016648E" w:rsidP="00AA2051">
            <w:pPr>
              <w:tabs>
                <w:tab w:val="left" w:pos="3660"/>
              </w:tabs>
              <w:spacing w:line="240" w:lineRule="auto"/>
              <w:jc w:val="right"/>
              <w:rPr>
                <w:rFonts w:ascii="Palatino Linotype" w:hAnsi="Palatino Linotype" w:cs="Times New Roman"/>
                <w:b/>
              </w:rPr>
            </w:pPr>
            <w:r w:rsidRPr="00602C26">
              <w:rPr>
                <w:rFonts w:ascii="Palatino Linotype" w:hAnsi="Palatino Linotype" w:cs="Times New Roman"/>
                <w:b/>
              </w:rPr>
              <w:t>%/</w:t>
            </w:r>
            <w:r w:rsidR="00460BC5">
              <w:rPr>
                <w:rFonts w:ascii="Palatino Linotype" w:hAnsi="Palatino Linotype" w:cs="Times New Roman"/>
                <w:b/>
              </w:rPr>
              <w:t xml:space="preserve">nap </w:t>
            </w:r>
          </w:p>
        </w:tc>
      </w:tr>
      <w:tr w:rsidR="0016648E" w:rsidRPr="00602C26" w14:paraId="1EE0FCB4" w14:textId="77777777" w:rsidTr="005D04DB">
        <w:tblPrEx>
          <w:tblLook w:val="04A0" w:firstRow="1" w:lastRow="0" w:firstColumn="1" w:lastColumn="0" w:noHBand="0" w:noVBand="1"/>
        </w:tblPrEx>
        <w:trPr>
          <w:trHeight w:val="636"/>
        </w:trPr>
        <w:tc>
          <w:tcPr>
            <w:tcW w:w="4111" w:type="dxa"/>
            <w:tcBorders>
              <w:top w:val="single" w:sz="4" w:space="0" w:color="auto"/>
              <w:left w:val="single" w:sz="4" w:space="0" w:color="auto"/>
              <w:bottom w:val="single" w:sz="4" w:space="0" w:color="auto"/>
              <w:right w:val="single" w:sz="4" w:space="0" w:color="auto"/>
            </w:tcBorders>
            <w:vAlign w:val="center"/>
          </w:tcPr>
          <w:p w14:paraId="4210EE91" w14:textId="77777777" w:rsidR="0016648E" w:rsidRPr="00602C26" w:rsidRDefault="0016648E" w:rsidP="00AA2051">
            <w:pPr>
              <w:spacing w:after="0" w:line="240" w:lineRule="auto"/>
              <w:rPr>
                <w:rFonts w:ascii="Palatino Linotype" w:hAnsi="Palatino Linotype" w:cs="Times New Roman"/>
                <w:b/>
              </w:rPr>
            </w:pPr>
            <w:r w:rsidRPr="00602C26">
              <w:rPr>
                <w:rFonts w:ascii="Palatino Linotype" w:hAnsi="Palatino Linotype" w:cs="Times New Roman"/>
                <w:b/>
              </w:rPr>
              <w:t>Meghiúsulási kötbér mértéke</w:t>
            </w:r>
          </w:p>
          <w:p w14:paraId="1E9D0905" w14:textId="501A4219" w:rsidR="0016648E" w:rsidRPr="00602C26" w:rsidRDefault="00460BC5" w:rsidP="00AA2051">
            <w:pPr>
              <w:spacing w:line="240" w:lineRule="auto"/>
              <w:rPr>
                <w:rFonts w:ascii="Palatino Linotype" w:hAnsi="Palatino Linotype" w:cs="Times New Roman"/>
                <w:b/>
              </w:rPr>
            </w:pPr>
            <w:r>
              <w:rPr>
                <w:rFonts w:ascii="Palatino Linotype" w:hAnsi="Palatino Linotype" w:cs="Times New Roman"/>
                <w:b/>
              </w:rPr>
              <w:t>(</w:t>
            </w:r>
            <w:r w:rsidR="0016648E" w:rsidRPr="00602C26">
              <w:rPr>
                <w:rFonts w:ascii="Palatino Linotype" w:hAnsi="Palatino Linotype" w:cs="Times New Roman"/>
                <w:b/>
              </w:rPr>
              <w:t>vállalkozási díj</w:t>
            </w:r>
            <w:r>
              <w:rPr>
                <w:rFonts w:ascii="Palatino Linotype" w:hAnsi="Palatino Linotype" w:cs="Times New Roman"/>
                <w:b/>
              </w:rPr>
              <w:t xml:space="preserve"> %)</w:t>
            </w:r>
          </w:p>
        </w:tc>
        <w:tc>
          <w:tcPr>
            <w:tcW w:w="4680" w:type="dxa"/>
            <w:tcBorders>
              <w:top w:val="single" w:sz="4" w:space="0" w:color="auto"/>
              <w:left w:val="single" w:sz="4" w:space="0" w:color="auto"/>
              <w:bottom w:val="single" w:sz="4" w:space="0" w:color="auto"/>
              <w:right w:val="single" w:sz="4" w:space="0" w:color="auto"/>
            </w:tcBorders>
            <w:vAlign w:val="bottom"/>
          </w:tcPr>
          <w:p w14:paraId="096FBE37" w14:textId="1A66A13C" w:rsidR="0016648E" w:rsidRPr="00602C26" w:rsidRDefault="00460BC5" w:rsidP="00AA2051">
            <w:pPr>
              <w:tabs>
                <w:tab w:val="left" w:pos="3660"/>
              </w:tabs>
              <w:spacing w:line="240" w:lineRule="auto"/>
              <w:jc w:val="right"/>
              <w:rPr>
                <w:rFonts w:ascii="Palatino Linotype" w:hAnsi="Palatino Linotype" w:cs="Times New Roman"/>
                <w:b/>
                <w:bCs/>
              </w:rPr>
            </w:pPr>
            <w:r>
              <w:rPr>
                <w:rFonts w:ascii="Palatino Linotype" w:hAnsi="Palatino Linotype" w:cs="Times New Roman"/>
                <w:b/>
              </w:rPr>
              <w:t>%</w:t>
            </w:r>
          </w:p>
        </w:tc>
      </w:tr>
    </w:tbl>
    <w:p w14:paraId="384B4C20" w14:textId="77777777" w:rsidR="0016648E" w:rsidRPr="00602C26" w:rsidRDefault="0016648E" w:rsidP="0016648E">
      <w:pPr>
        <w:spacing w:line="240" w:lineRule="auto"/>
        <w:rPr>
          <w:rFonts w:ascii="Palatino Linotype" w:hAnsi="Palatino Linotype" w:cs="Times New Roman"/>
        </w:rPr>
      </w:pPr>
    </w:p>
    <w:p w14:paraId="3BB42D16" w14:textId="77777777" w:rsidR="0016648E" w:rsidRPr="00602C26" w:rsidRDefault="0016648E" w:rsidP="0016648E">
      <w:pPr>
        <w:spacing w:before="360" w:after="360" w:line="240" w:lineRule="auto"/>
        <w:jc w:val="both"/>
        <w:rPr>
          <w:rFonts w:ascii="Palatino Linotype" w:hAnsi="Palatino Linotype" w:cs="Times New Roman"/>
        </w:rPr>
      </w:pPr>
      <w:r w:rsidRPr="00602C26">
        <w:rPr>
          <w:rFonts w:ascii="Palatino Linotype" w:hAnsi="Palatino Linotype" w:cs="Times New Roman"/>
        </w:rPr>
        <w:t>Kelt:</w:t>
      </w:r>
    </w:p>
    <w:tbl>
      <w:tblPr>
        <w:tblW w:w="0" w:type="auto"/>
        <w:tblInd w:w="5740" w:type="dxa"/>
        <w:tblLayout w:type="fixed"/>
        <w:tblCellMar>
          <w:left w:w="70" w:type="dxa"/>
          <w:right w:w="70" w:type="dxa"/>
        </w:tblCellMar>
        <w:tblLook w:val="0000" w:firstRow="0" w:lastRow="0" w:firstColumn="0" w:lastColumn="0" w:noHBand="0" w:noVBand="0"/>
      </w:tblPr>
      <w:tblGrid>
        <w:gridCol w:w="3119"/>
      </w:tblGrid>
      <w:tr w:rsidR="0016648E" w:rsidRPr="00602C26" w14:paraId="4AA94C0C" w14:textId="77777777" w:rsidTr="00AA2051">
        <w:tc>
          <w:tcPr>
            <w:tcW w:w="3119" w:type="dxa"/>
            <w:vAlign w:val="center"/>
          </w:tcPr>
          <w:p w14:paraId="0A326715" w14:textId="77777777" w:rsidR="0016648E" w:rsidRPr="00602C26" w:rsidRDefault="0016648E" w:rsidP="00AA2051">
            <w:pPr>
              <w:spacing w:after="0" w:line="240" w:lineRule="auto"/>
              <w:jc w:val="center"/>
              <w:rPr>
                <w:rFonts w:ascii="Palatino Linotype" w:hAnsi="Palatino Linotype" w:cs="Times New Roman"/>
              </w:rPr>
            </w:pPr>
            <w:r w:rsidRPr="00602C26">
              <w:rPr>
                <w:rFonts w:ascii="Palatino Linotype" w:hAnsi="Palatino Linotype" w:cs="Times New Roman"/>
              </w:rPr>
              <w:t>………………………………</w:t>
            </w:r>
          </w:p>
        </w:tc>
      </w:tr>
      <w:tr w:rsidR="0016648E" w:rsidRPr="00602C26" w14:paraId="6C4FCD7B" w14:textId="77777777" w:rsidTr="00AA2051">
        <w:tc>
          <w:tcPr>
            <w:tcW w:w="3119" w:type="dxa"/>
            <w:vAlign w:val="center"/>
          </w:tcPr>
          <w:p w14:paraId="5BD743C5" w14:textId="77777777" w:rsidR="0016648E" w:rsidRPr="00602C26" w:rsidRDefault="0016648E" w:rsidP="00AA2051">
            <w:pPr>
              <w:spacing w:after="0" w:line="240" w:lineRule="auto"/>
              <w:jc w:val="center"/>
              <w:rPr>
                <w:rFonts w:ascii="Palatino Linotype" w:hAnsi="Palatino Linotype" w:cs="Times New Roman"/>
              </w:rPr>
            </w:pPr>
            <w:r w:rsidRPr="00602C26">
              <w:rPr>
                <w:rFonts w:ascii="Palatino Linotype" w:hAnsi="Palatino Linotype" w:cs="Times New Roman"/>
              </w:rPr>
              <w:t>cégszerű aláírás</w:t>
            </w:r>
          </w:p>
        </w:tc>
      </w:tr>
    </w:tbl>
    <w:p w14:paraId="4C8ADD9F" w14:textId="77777777" w:rsidR="002F0B83" w:rsidRDefault="002F0B83" w:rsidP="0016648E">
      <w:pPr>
        <w:spacing w:line="240" w:lineRule="auto"/>
        <w:ind w:left="4536"/>
        <w:jc w:val="center"/>
        <w:rPr>
          <w:rFonts w:ascii="Palatino Linotype" w:hAnsi="Palatino Linotype" w:cs="Times New Roman"/>
        </w:rPr>
      </w:pPr>
    </w:p>
    <w:p w14:paraId="0664F2DC" w14:textId="77777777" w:rsidR="002F0B83" w:rsidRDefault="002F0B83">
      <w:pPr>
        <w:rPr>
          <w:rFonts w:ascii="Palatino Linotype" w:hAnsi="Palatino Linotype" w:cs="Times New Roman"/>
        </w:rPr>
      </w:pPr>
      <w:r>
        <w:rPr>
          <w:rFonts w:ascii="Palatino Linotype" w:hAnsi="Palatino Linotype" w:cs="Times New Roman"/>
        </w:rPr>
        <w:br w:type="page"/>
      </w:r>
    </w:p>
    <w:p w14:paraId="69C58A15" w14:textId="77777777" w:rsidR="0016648E" w:rsidRPr="00602C26" w:rsidRDefault="0016648E" w:rsidP="0016648E">
      <w:pPr>
        <w:spacing w:line="240" w:lineRule="auto"/>
        <w:ind w:left="4536"/>
        <w:jc w:val="center"/>
        <w:rPr>
          <w:rFonts w:ascii="Palatino Linotype" w:hAnsi="Palatino Linotype" w:cs="Times New Roman"/>
        </w:rPr>
      </w:pPr>
    </w:p>
    <w:p w14:paraId="5A4F2F41" w14:textId="77777777" w:rsidR="0016648E" w:rsidRPr="00602C26" w:rsidRDefault="0016648E" w:rsidP="0016648E">
      <w:pPr>
        <w:pStyle w:val="Cmsor2"/>
        <w:keepLines/>
        <w:numPr>
          <w:ilvl w:val="0"/>
          <w:numId w:val="34"/>
        </w:numPr>
        <w:tabs>
          <w:tab w:val="left" w:pos="-284"/>
        </w:tabs>
        <w:suppressAutoHyphens w:val="0"/>
        <w:spacing w:before="0" w:after="0"/>
        <w:ind w:left="0"/>
        <w:rPr>
          <w:rFonts w:ascii="Palatino Linotype" w:hAnsi="Palatino Linotype" w:cs="Times New Roman"/>
          <w:b w:val="0"/>
          <w:sz w:val="22"/>
          <w:szCs w:val="22"/>
        </w:rPr>
      </w:pPr>
      <w:r w:rsidRPr="00602C26">
        <w:rPr>
          <w:rFonts w:ascii="Palatino Linotype" w:hAnsi="Palatino Linotype" w:cs="Times New Roman"/>
          <w:b w:val="0"/>
          <w:sz w:val="22"/>
          <w:szCs w:val="22"/>
        </w:rPr>
        <w:t>sz. melléklet</w:t>
      </w:r>
    </w:p>
    <w:p w14:paraId="2AD4B279" w14:textId="77777777" w:rsidR="0016648E" w:rsidRPr="00602C26" w:rsidRDefault="0016648E" w:rsidP="0016648E">
      <w:pPr>
        <w:spacing w:before="600" w:after="1080" w:line="240" w:lineRule="auto"/>
        <w:jc w:val="center"/>
        <w:rPr>
          <w:rFonts w:ascii="Palatino Linotype" w:hAnsi="Palatino Linotype" w:cs="Times New Roman"/>
          <w:b/>
          <w:bCs/>
          <w:caps/>
        </w:rPr>
      </w:pPr>
      <w:r w:rsidRPr="00602C26">
        <w:rPr>
          <w:rFonts w:ascii="Palatino Linotype" w:hAnsi="Palatino Linotype" w:cs="Times New Roman"/>
          <w:b/>
          <w:bCs/>
          <w:caps/>
        </w:rPr>
        <w:t xml:space="preserve">NYILATKOZAT </w:t>
      </w:r>
      <w:proofErr w:type="gramStart"/>
      <w:r w:rsidRPr="00602C26">
        <w:rPr>
          <w:rFonts w:ascii="Palatino Linotype" w:hAnsi="Palatino Linotype" w:cs="Times New Roman"/>
          <w:b/>
          <w:bCs/>
          <w:caps/>
        </w:rPr>
        <w:t>A</w:t>
      </w:r>
      <w:proofErr w:type="gramEnd"/>
      <w:r w:rsidRPr="00602C26">
        <w:rPr>
          <w:rFonts w:ascii="Palatino Linotype" w:hAnsi="Palatino Linotype" w:cs="Times New Roman"/>
          <w:b/>
          <w:bCs/>
          <w:caps/>
        </w:rPr>
        <w:t xml:space="preserve"> Kbt. 66. § (2) bekezdés szerint</w:t>
      </w:r>
    </w:p>
    <w:p w14:paraId="3CCF87FA" w14:textId="77777777" w:rsidR="0016648E" w:rsidRPr="00602C26" w:rsidRDefault="0016648E" w:rsidP="0016648E">
      <w:pPr>
        <w:shd w:val="clear" w:color="auto" w:fill="FFFFFF"/>
        <w:spacing w:after="120" w:line="240" w:lineRule="auto"/>
        <w:jc w:val="both"/>
        <w:rPr>
          <w:rFonts w:ascii="Palatino Linotype" w:hAnsi="Palatino Linotype" w:cs="Times New Roman"/>
        </w:rPr>
      </w:pPr>
      <w:proofErr w:type="gramStart"/>
      <w:r w:rsidRPr="00602C26">
        <w:rPr>
          <w:rFonts w:ascii="Palatino Linotype" w:hAnsi="Palatino Linotype" w:cs="Times New Roman"/>
        </w:rPr>
        <w:t>Alulírott …</w:t>
      </w:r>
      <w:proofErr w:type="gramEnd"/>
      <w:r w:rsidRPr="00602C26">
        <w:rPr>
          <w:rFonts w:ascii="Palatino Linotype" w:hAnsi="Palatino Linotype" w:cs="Times New Roman"/>
        </w:rPr>
        <w:t xml:space="preserve">………………………., mint a/az………………………….. kötelezettségvállalásra jogosult képviselője a </w:t>
      </w:r>
      <w:r w:rsidRPr="00602C26">
        <w:rPr>
          <w:rFonts w:ascii="Palatino Linotype" w:hAnsi="Palatino Linotype" w:cs="Times New Roman"/>
          <w:i/>
        </w:rPr>
        <w:t>„</w:t>
      </w:r>
      <w:r w:rsidR="000D313B">
        <w:rPr>
          <w:rFonts w:ascii="Palatino Linotype" w:hAnsi="Palatino Linotype" w:cs="Times New Roman"/>
          <w:i/>
        </w:rPr>
        <w:t>Jászárokszállási Strandfürdő területén új gyermekmedence építése</w:t>
      </w:r>
      <w:r w:rsidRPr="00602C26">
        <w:rPr>
          <w:rFonts w:ascii="Palatino Linotype" w:hAnsi="Palatino Linotype" w:cs="Times New Roman"/>
          <w:i/>
        </w:rPr>
        <w:t>”</w:t>
      </w:r>
      <w:r w:rsidRPr="00602C26">
        <w:rPr>
          <w:rFonts w:ascii="Palatino Linotype" w:hAnsi="Palatino Linotype" w:cs="Times New Roman"/>
        </w:rPr>
        <w:t xml:space="preserve"> tárgyban indított közbeszerzési eljárásban nyilatkozom, hogy az eljárást megindító (ajánlati) felhívásban és a közbeszerzési dokumentumokban foglalt valamennyi formai és tartalmi követelmény, utasítás, kikötés és műszaki leírás gondos áttanulmányozását követően – a Kbt. 66. § (2) bekezdésében foglaltaknak megfelelően – az eljárást megindító (ajánlati) felhívásban és a dokumentációban foglalt valamennyi feltételt megismertük, megértettük és azokat a szerződéstervezettel együtt jelen nyilatkozattal elfogadjuk</w:t>
      </w:r>
      <w:r w:rsidRPr="00602C26">
        <w:rPr>
          <w:rFonts w:ascii="Palatino Linotype" w:hAnsi="Palatino Linotype" w:cs="Times New Roman"/>
          <w:i/>
        </w:rPr>
        <w:t>.</w:t>
      </w:r>
    </w:p>
    <w:p w14:paraId="00A04842" w14:textId="77777777" w:rsidR="0016648E" w:rsidRPr="00602C26" w:rsidRDefault="0016648E" w:rsidP="0016648E">
      <w:pPr>
        <w:spacing w:after="600" w:line="240" w:lineRule="auto"/>
        <w:jc w:val="both"/>
        <w:rPr>
          <w:rFonts w:ascii="Palatino Linotype" w:hAnsi="Palatino Linotype" w:cs="Times New Roman"/>
        </w:rPr>
      </w:pPr>
      <w:r w:rsidRPr="00602C26">
        <w:rPr>
          <w:rFonts w:ascii="Palatino Linotype" w:hAnsi="Palatino Linotype" w:cs="Times New Roman"/>
        </w:rPr>
        <w:t>Kijelentem, hogy amennyiben nyertes ajánlattevőként kiválasztásra kerülünk a tárgyi közbeszerzési eljárás szerinti munkára vonatkozó szerződést megkötjük és a szerződést az eljárást megindító (ajánlati) felhívásban, a közbeszerzési dokumentumokban, az esetleges kiegészítő tájékoztatásban és a szerződéstervezetben foglaltaknak megfelelően, fenntartások és korlátozások nélkül a megajánlott ajánlatunkon, a felolvasólapon tett vállalásainknak megfelelően teljesítjük.</w:t>
      </w:r>
    </w:p>
    <w:p w14:paraId="2000B590" w14:textId="77777777" w:rsidR="0016648E" w:rsidRPr="00602C26" w:rsidRDefault="0016648E" w:rsidP="0016648E">
      <w:pPr>
        <w:spacing w:after="480" w:line="240" w:lineRule="auto"/>
        <w:jc w:val="both"/>
        <w:rPr>
          <w:rFonts w:ascii="Palatino Linotype" w:hAnsi="Palatino Linotype" w:cs="Times New Roman"/>
        </w:rPr>
      </w:pPr>
      <w:r w:rsidRPr="00602C26">
        <w:rPr>
          <w:rFonts w:ascii="Palatino Linotype" w:hAnsi="Palatino Linotype" w:cs="Times New Roman"/>
        </w:rPr>
        <w:t>Kelt:</w:t>
      </w:r>
    </w:p>
    <w:tbl>
      <w:tblPr>
        <w:tblW w:w="0" w:type="auto"/>
        <w:tblInd w:w="5740" w:type="dxa"/>
        <w:tblLayout w:type="fixed"/>
        <w:tblCellMar>
          <w:left w:w="70" w:type="dxa"/>
          <w:right w:w="70" w:type="dxa"/>
        </w:tblCellMar>
        <w:tblLook w:val="0000" w:firstRow="0" w:lastRow="0" w:firstColumn="0" w:lastColumn="0" w:noHBand="0" w:noVBand="0"/>
      </w:tblPr>
      <w:tblGrid>
        <w:gridCol w:w="3119"/>
      </w:tblGrid>
      <w:tr w:rsidR="0016648E" w:rsidRPr="00602C26" w14:paraId="4300F4E3" w14:textId="77777777" w:rsidTr="00AA2051">
        <w:tc>
          <w:tcPr>
            <w:tcW w:w="3119" w:type="dxa"/>
            <w:vAlign w:val="center"/>
          </w:tcPr>
          <w:p w14:paraId="564227E2" w14:textId="77777777" w:rsidR="0016648E" w:rsidRPr="00602C26" w:rsidRDefault="0016648E" w:rsidP="00AA2051">
            <w:pPr>
              <w:spacing w:after="0" w:line="240" w:lineRule="auto"/>
              <w:jc w:val="center"/>
              <w:rPr>
                <w:rFonts w:ascii="Palatino Linotype" w:hAnsi="Palatino Linotype" w:cs="Times New Roman"/>
              </w:rPr>
            </w:pPr>
            <w:r w:rsidRPr="00602C26">
              <w:rPr>
                <w:rFonts w:ascii="Palatino Linotype" w:hAnsi="Palatino Linotype" w:cs="Times New Roman"/>
              </w:rPr>
              <w:t>………………………………</w:t>
            </w:r>
          </w:p>
        </w:tc>
      </w:tr>
      <w:tr w:rsidR="0016648E" w:rsidRPr="00602C26" w14:paraId="4AC329D8" w14:textId="77777777" w:rsidTr="00AA2051">
        <w:tc>
          <w:tcPr>
            <w:tcW w:w="3119" w:type="dxa"/>
            <w:vAlign w:val="center"/>
          </w:tcPr>
          <w:p w14:paraId="16BF7A4A" w14:textId="77777777" w:rsidR="0016648E" w:rsidRPr="00602C26" w:rsidRDefault="0016648E" w:rsidP="00AA2051">
            <w:pPr>
              <w:spacing w:after="0" w:line="240" w:lineRule="auto"/>
              <w:jc w:val="center"/>
              <w:rPr>
                <w:rFonts w:ascii="Palatino Linotype" w:hAnsi="Palatino Linotype" w:cs="Times New Roman"/>
              </w:rPr>
            </w:pPr>
            <w:r w:rsidRPr="00602C26">
              <w:rPr>
                <w:rFonts w:ascii="Palatino Linotype" w:hAnsi="Palatino Linotype" w:cs="Times New Roman"/>
              </w:rPr>
              <w:t>cégszerű aláírás</w:t>
            </w:r>
          </w:p>
        </w:tc>
      </w:tr>
    </w:tbl>
    <w:p w14:paraId="3C292FD1" w14:textId="77777777" w:rsidR="0016648E" w:rsidRPr="00602C26" w:rsidRDefault="0016648E" w:rsidP="0016648E">
      <w:pPr>
        <w:spacing w:line="240" w:lineRule="auto"/>
        <w:rPr>
          <w:rFonts w:ascii="Palatino Linotype" w:eastAsia="Times New Roman" w:hAnsi="Palatino Linotype" w:cs="Times New Roman"/>
          <w:b/>
          <w:bCs/>
          <w:i/>
          <w:iCs/>
          <w:lang w:eastAsia="ar-SA"/>
        </w:rPr>
      </w:pPr>
      <w:r w:rsidRPr="00602C26">
        <w:rPr>
          <w:rFonts w:ascii="Palatino Linotype" w:hAnsi="Palatino Linotype" w:cs="Times New Roman"/>
        </w:rPr>
        <w:br w:type="page"/>
      </w:r>
    </w:p>
    <w:p w14:paraId="131C316E" w14:textId="77777777" w:rsidR="0016648E" w:rsidRPr="00602C26" w:rsidRDefault="0016648E" w:rsidP="0016648E">
      <w:pPr>
        <w:pStyle w:val="Cmsor2"/>
        <w:keepLines/>
        <w:numPr>
          <w:ilvl w:val="0"/>
          <w:numId w:val="34"/>
        </w:numPr>
        <w:tabs>
          <w:tab w:val="left" w:pos="-284"/>
        </w:tabs>
        <w:suppressAutoHyphens w:val="0"/>
        <w:spacing w:before="0" w:after="0"/>
        <w:ind w:left="0"/>
        <w:rPr>
          <w:rFonts w:ascii="Palatino Linotype" w:hAnsi="Palatino Linotype" w:cs="Times New Roman"/>
          <w:b w:val="0"/>
          <w:sz w:val="22"/>
          <w:szCs w:val="22"/>
        </w:rPr>
      </w:pPr>
      <w:r w:rsidRPr="00602C26">
        <w:rPr>
          <w:rFonts w:ascii="Palatino Linotype" w:hAnsi="Palatino Linotype" w:cs="Times New Roman"/>
          <w:b w:val="0"/>
          <w:sz w:val="22"/>
          <w:szCs w:val="22"/>
        </w:rPr>
        <w:lastRenderedPageBreak/>
        <w:t>sz. melléklet</w:t>
      </w:r>
    </w:p>
    <w:p w14:paraId="3BA10DE5" w14:textId="77777777" w:rsidR="0016648E" w:rsidRPr="00602C26" w:rsidRDefault="0016648E" w:rsidP="0016648E">
      <w:pPr>
        <w:pStyle w:val="Listaszerbekezds"/>
        <w:spacing w:before="600" w:after="1080" w:line="240" w:lineRule="auto"/>
        <w:ind w:left="0"/>
        <w:jc w:val="center"/>
        <w:rPr>
          <w:rFonts w:ascii="Palatino Linotype" w:hAnsi="Palatino Linotype" w:cs="Times New Roman"/>
          <w:b/>
          <w:bCs/>
          <w:caps/>
        </w:rPr>
      </w:pPr>
      <w:r w:rsidRPr="00602C26">
        <w:rPr>
          <w:rFonts w:ascii="Palatino Linotype" w:hAnsi="Palatino Linotype" w:cs="Times New Roman"/>
          <w:b/>
          <w:bCs/>
          <w:caps/>
        </w:rPr>
        <w:t xml:space="preserve">NYILATKOZAT </w:t>
      </w:r>
      <w:proofErr w:type="gramStart"/>
      <w:r w:rsidRPr="00602C26">
        <w:rPr>
          <w:rFonts w:ascii="Palatino Linotype" w:hAnsi="Palatino Linotype" w:cs="Times New Roman"/>
          <w:b/>
          <w:bCs/>
          <w:caps/>
        </w:rPr>
        <w:t>A</w:t>
      </w:r>
      <w:proofErr w:type="gramEnd"/>
      <w:r w:rsidRPr="00602C26">
        <w:rPr>
          <w:rFonts w:ascii="Palatino Linotype" w:hAnsi="Palatino Linotype" w:cs="Times New Roman"/>
          <w:b/>
          <w:bCs/>
          <w:caps/>
        </w:rPr>
        <w:t xml:space="preserve"> Kbt. 66. § (4) bekezdés szerinti</w:t>
      </w:r>
    </w:p>
    <w:p w14:paraId="2C9EE83A" w14:textId="77777777" w:rsidR="0016648E" w:rsidRPr="00602C26" w:rsidRDefault="0016648E" w:rsidP="0016648E">
      <w:pPr>
        <w:spacing w:line="240" w:lineRule="auto"/>
        <w:jc w:val="both"/>
        <w:rPr>
          <w:rFonts w:ascii="Palatino Linotype" w:hAnsi="Palatino Linotype" w:cs="Times New Roman"/>
        </w:rPr>
      </w:pPr>
      <w:proofErr w:type="gramStart"/>
      <w:r w:rsidRPr="00602C26">
        <w:rPr>
          <w:rFonts w:ascii="Palatino Linotype" w:hAnsi="Palatino Linotype" w:cs="Times New Roman"/>
        </w:rPr>
        <w:t>Alulírott …</w:t>
      </w:r>
      <w:proofErr w:type="gramEnd"/>
      <w:r w:rsidRPr="00602C26">
        <w:rPr>
          <w:rFonts w:ascii="Palatino Linotype" w:hAnsi="Palatino Linotype" w:cs="Times New Roman"/>
        </w:rPr>
        <w:t xml:space="preserve">………………………., mint a/az………………………….. kötelezettségvállalásra jogosult képviselője a </w:t>
      </w:r>
      <w:r w:rsidRPr="00602C26">
        <w:rPr>
          <w:rFonts w:ascii="Palatino Linotype" w:hAnsi="Palatino Linotype" w:cs="Times New Roman"/>
          <w:i/>
        </w:rPr>
        <w:t>„</w:t>
      </w:r>
      <w:r w:rsidR="000D313B">
        <w:rPr>
          <w:rFonts w:ascii="Palatino Linotype" w:hAnsi="Palatino Linotype" w:cs="Times New Roman"/>
          <w:i/>
        </w:rPr>
        <w:t>Jászárokszállási Strandfürdő területén új gyermekmedence építése</w:t>
      </w:r>
      <w:r w:rsidRPr="00602C26">
        <w:rPr>
          <w:rFonts w:ascii="Palatino Linotype" w:hAnsi="Palatino Linotype" w:cs="Times New Roman"/>
          <w:i/>
        </w:rPr>
        <w:t>”</w:t>
      </w:r>
      <w:r w:rsidRPr="00602C26">
        <w:rPr>
          <w:rFonts w:ascii="Palatino Linotype" w:hAnsi="Palatino Linotype" w:cs="Times New Roman"/>
        </w:rPr>
        <w:t xml:space="preserve"> tárgyban indított közbeszerzési eljárásban nyilatkozom, hogy a kis- és középvállalkozásokról, fejlődésük támogatásáról szóló 2004. évi XXXIV. törvény</w:t>
      </w:r>
      <w:r w:rsidRPr="00602C26">
        <w:rPr>
          <w:rFonts w:ascii="Palatino Linotype" w:hAnsi="Palatino Linotype" w:cs="Times New Roman"/>
          <w:vertAlign w:val="superscript"/>
        </w:rPr>
        <w:footnoteReference w:id="3"/>
      </w:r>
      <w:r w:rsidRPr="00602C26">
        <w:rPr>
          <w:rFonts w:ascii="Palatino Linotype" w:hAnsi="Palatino Linotype" w:cs="Times New Roman"/>
        </w:rPr>
        <w:t xml:space="preserve"> szerint az általam képviselt ajánlattevő</w:t>
      </w:r>
    </w:p>
    <w:p w14:paraId="673FD155" w14:textId="77777777" w:rsidR="0016648E" w:rsidRPr="00602C26" w:rsidRDefault="0016648E" w:rsidP="0016648E">
      <w:pPr>
        <w:numPr>
          <w:ilvl w:val="0"/>
          <w:numId w:val="27"/>
        </w:numPr>
        <w:tabs>
          <w:tab w:val="num" w:pos="360"/>
        </w:tabs>
        <w:spacing w:after="0" w:line="240" w:lineRule="auto"/>
        <w:jc w:val="both"/>
        <w:rPr>
          <w:rFonts w:ascii="Palatino Linotype" w:hAnsi="Palatino Linotype" w:cs="Times New Roman"/>
        </w:rPr>
      </w:pPr>
      <w:proofErr w:type="spellStart"/>
      <w:r w:rsidRPr="00602C26">
        <w:rPr>
          <w:rFonts w:ascii="Palatino Linotype" w:hAnsi="Palatino Linotype" w:cs="Times New Roman"/>
        </w:rPr>
        <w:t>Mikrovállalkozásnak</w:t>
      </w:r>
      <w:proofErr w:type="spellEnd"/>
    </w:p>
    <w:p w14:paraId="164EA909" w14:textId="77777777" w:rsidR="0016648E" w:rsidRPr="00602C26" w:rsidRDefault="0016648E" w:rsidP="0016648E">
      <w:pPr>
        <w:numPr>
          <w:ilvl w:val="0"/>
          <w:numId w:val="27"/>
        </w:numPr>
        <w:tabs>
          <w:tab w:val="num" w:pos="360"/>
        </w:tabs>
        <w:spacing w:after="0" w:line="240" w:lineRule="auto"/>
        <w:jc w:val="both"/>
        <w:rPr>
          <w:rFonts w:ascii="Palatino Linotype" w:hAnsi="Palatino Linotype" w:cs="Times New Roman"/>
        </w:rPr>
      </w:pPr>
      <w:r w:rsidRPr="00602C26">
        <w:rPr>
          <w:rFonts w:ascii="Palatino Linotype" w:hAnsi="Palatino Linotype" w:cs="Times New Roman"/>
        </w:rPr>
        <w:t>Kisvállalkozásnak</w:t>
      </w:r>
    </w:p>
    <w:p w14:paraId="62B77B1C" w14:textId="77777777" w:rsidR="0016648E" w:rsidRPr="00602C26" w:rsidRDefault="0016648E" w:rsidP="0016648E">
      <w:pPr>
        <w:numPr>
          <w:ilvl w:val="0"/>
          <w:numId w:val="27"/>
        </w:numPr>
        <w:tabs>
          <w:tab w:val="num" w:pos="360"/>
        </w:tabs>
        <w:spacing w:after="240" w:line="240" w:lineRule="auto"/>
        <w:ind w:left="714" w:hanging="357"/>
        <w:jc w:val="both"/>
        <w:rPr>
          <w:rFonts w:ascii="Palatino Linotype" w:hAnsi="Palatino Linotype" w:cs="Times New Roman"/>
        </w:rPr>
      </w:pPr>
      <w:r w:rsidRPr="00602C26">
        <w:rPr>
          <w:rFonts w:ascii="Palatino Linotype" w:hAnsi="Palatino Linotype" w:cs="Times New Roman"/>
        </w:rPr>
        <w:t>Középvállalkozásnak</w:t>
      </w:r>
    </w:p>
    <w:p w14:paraId="33FACDE5" w14:textId="77777777" w:rsidR="0016648E" w:rsidRPr="00602C26" w:rsidRDefault="0016648E" w:rsidP="0016648E">
      <w:pPr>
        <w:spacing w:after="120" w:line="240" w:lineRule="auto"/>
        <w:ind w:left="720" w:hanging="720"/>
        <w:jc w:val="both"/>
        <w:rPr>
          <w:rFonts w:ascii="Palatino Linotype" w:hAnsi="Palatino Linotype" w:cs="Times New Roman"/>
        </w:rPr>
      </w:pPr>
      <w:proofErr w:type="gramStart"/>
      <w:r w:rsidRPr="00602C26">
        <w:rPr>
          <w:rFonts w:ascii="Palatino Linotype" w:hAnsi="Palatino Linotype" w:cs="Times New Roman"/>
        </w:rPr>
        <w:t>minősül</w:t>
      </w:r>
      <w:proofErr w:type="gramEnd"/>
    </w:p>
    <w:p w14:paraId="37B9932C" w14:textId="77777777" w:rsidR="0016648E" w:rsidRPr="00602C26" w:rsidRDefault="0016648E" w:rsidP="0016648E">
      <w:pPr>
        <w:spacing w:after="120" w:line="240" w:lineRule="auto"/>
        <w:ind w:left="720" w:hanging="720"/>
        <w:jc w:val="center"/>
        <w:rPr>
          <w:rFonts w:ascii="Palatino Linotype" w:hAnsi="Palatino Linotype" w:cs="Times New Roman"/>
          <w:b/>
          <w:u w:val="single"/>
        </w:rPr>
      </w:pPr>
      <w:r w:rsidRPr="00602C26">
        <w:rPr>
          <w:rFonts w:ascii="Palatino Linotype" w:hAnsi="Palatino Linotype" w:cs="Times New Roman"/>
          <w:b/>
          <w:u w:val="single"/>
        </w:rPr>
        <w:t>VAGY</w:t>
      </w:r>
    </w:p>
    <w:p w14:paraId="654FD5AD" w14:textId="77777777" w:rsidR="0016648E" w:rsidRPr="00602C26" w:rsidRDefault="0016648E" w:rsidP="0016648E">
      <w:pPr>
        <w:numPr>
          <w:ilvl w:val="0"/>
          <w:numId w:val="32"/>
        </w:numPr>
        <w:spacing w:after="720" w:line="240" w:lineRule="auto"/>
        <w:ind w:left="425" w:hanging="425"/>
        <w:jc w:val="both"/>
        <w:rPr>
          <w:rFonts w:ascii="Palatino Linotype" w:hAnsi="Palatino Linotype" w:cs="Times New Roman"/>
        </w:rPr>
      </w:pPr>
      <w:r w:rsidRPr="00602C26">
        <w:rPr>
          <w:rFonts w:ascii="Palatino Linotype" w:hAnsi="Palatino Linotype" w:cs="Times New Roman"/>
        </w:rPr>
        <w:t>nem tartozik a 2004. évi XXXIV. törvény</w:t>
      </w:r>
      <w:r w:rsidRPr="00602C26">
        <w:rPr>
          <w:rFonts w:ascii="Palatino Linotype" w:hAnsi="Palatino Linotype" w:cs="Times New Roman"/>
          <w:vertAlign w:val="superscript"/>
        </w:rPr>
        <w:t xml:space="preserve"> </w:t>
      </w:r>
      <w:r w:rsidRPr="00602C26">
        <w:rPr>
          <w:rFonts w:ascii="Palatino Linotype" w:hAnsi="Palatino Linotype" w:cs="Times New Roman"/>
          <w:vertAlign w:val="superscript"/>
        </w:rPr>
        <w:footnoteReference w:customMarkFollows="1" w:id="4"/>
        <w:sym w:font="Symbol" w:char="F02A"/>
      </w:r>
      <w:r w:rsidRPr="00602C26">
        <w:rPr>
          <w:rFonts w:ascii="Palatino Linotype" w:hAnsi="Palatino Linotype" w:cs="Times New Roman"/>
        </w:rPr>
        <w:t xml:space="preserve"> hatály alá.</w:t>
      </w:r>
    </w:p>
    <w:p w14:paraId="42C52DC2" w14:textId="77777777" w:rsidR="0016648E" w:rsidRPr="00602C26" w:rsidRDefault="0016648E" w:rsidP="0016648E">
      <w:pPr>
        <w:spacing w:after="720" w:line="240" w:lineRule="auto"/>
        <w:jc w:val="both"/>
        <w:rPr>
          <w:rFonts w:ascii="Palatino Linotype" w:hAnsi="Palatino Linotype" w:cs="Times New Roman"/>
        </w:rPr>
      </w:pPr>
      <w:r w:rsidRPr="00602C26">
        <w:rPr>
          <w:rFonts w:ascii="Palatino Linotype" w:hAnsi="Palatino Linotype" w:cs="Times New Roman"/>
        </w:rPr>
        <w:t>Kelt:</w:t>
      </w:r>
    </w:p>
    <w:tbl>
      <w:tblPr>
        <w:tblW w:w="0" w:type="auto"/>
        <w:tblInd w:w="5740" w:type="dxa"/>
        <w:tblLayout w:type="fixed"/>
        <w:tblCellMar>
          <w:left w:w="70" w:type="dxa"/>
          <w:right w:w="70" w:type="dxa"/>
        </w:tblCellMar>
        <w:tblLook w:val="0000" w:firstRow="0" w:lastRow="0" w:firstColumn="0" w:lastColumn="0" w:noHBand="0" w:noVBand="0"/>
      </w:tblPr>
      <w:tblGrid>
        <w:gridCol w:w="3119"/>
      </w:tblGrid>
      <w:tr w:rsidR="0016648E" w:rsidRPr="00602C26" w14:paraId="41852735" w14:textId="77777777" w:rsidTr="00AA2051">
        <w:tc>
          <w:tcPr>
            <w:tcW w:w="3119" w:type="dxa"/>
            <w:vAlign w:val="center"/>
          </w:tcPr>
          <w:p w14:paraId="21793223" w14:textId="77777777" w:rsidR="0016648E" w:rsidRPr="00602C26" w:rsidRDefault="0016648E" w:rsidP="00AA2051">
            <w:pPr>
              <w:spacing w:after="0" w:line="240" w:lineRule="auto"/>
              <w:jc w:val="center"/>
              <w:rPr>
                <w:rFonts w:ascii="Palatino Linotype" w:hAnsi="Palatino Linotype" w:cs="Times New Roman"/>
              </w:rPr>
            </w:pPr>
            <w:r w:rsidRPr="00602C26">
              <w:rPr>
                <w:rFonts w:ascii="Palatino Linotype" w:hAnsi="Palatino Linotype" w:cs="Times New Roman"/>
              </w:rPr>
              <w:t>………………………………</w:t>
            </w:r>
          </w:p>
        </w:tc>
      </w:tr>
      <w:tr w:rsidR="0016648E" w:rsidRPr="00602C26" w14:paraId="5D25AA46" w14:textId="77777777" w:rsidTr="00AA2051">
        <w:tc>
          <w:tcPr>
            <w:tcW w:w="3119" w:type="dxa"/>
            <w:vAlign w:val="center"/>
          </w:tcPr>
          <w:p w14:paraId="2C3DE277" w14:textId="77777777" w:rsidR="0016648E" w:rsidRPr="00602C26" w:rsidRDefault="0016648E" w:rsidP="00AA2051">
            <w:pPr>
              <w:spacing w:after="0" w:line="240" w:lineRule="auto"/>
              <w:jc w:val="center"/>
              <w:rPr>
                <w:rFonts w:ascii="Palatino Linotype" w:hAnsi="Palatino Linotype" w:cs="Times New Roman"/>
              </w:rPr>
            </w:pPr>
            <w:r w:rsidRPr="00602C26">
              <w:rPr>
                <w:rFonts w:ascii="Palatino Linotype" w:hAnsi="Palatino Linotype" w:cs="Times New Roman"/>
              </w:rPr>
              <w:t>cégszerű aláírás</w:t>
            </w:r>
          </w:p>
        </w:tc>
      </w:tr>
    </w:tbl>
    <w:p w14:paraId="09021E5E" w14:textId="77777777" w:rsidR="0016648E" w:rsidRPr="00602C26" w:rsidRDefault="0016648E" w:rsidP="0016648E">
      <w:pPr>
        <w:pStyle w:val="Cmsor2"/>
        <w:keepLines/>
        <w:numPr>
          <w:ilvl w:val="0"/>
          <w:numId w:val="34"/>
        </w:numPr>
        <w:tabs>
          <w:tab w:val="left" w:pos="-284"/>
        </w:tabs>
        <w:suppressAutoHyphens w:val="0"/>
        <w:spacing w:before="0" w:after="120"/>
        <w:ind w:left="0"/>
        <w:jc w:val="both"/>
        <w:rPr>
          <w:rFonts w:ascii="Palatino Linotype" w:hAnsi="Palatino Linotype" w:cs="Times New Roman"/>
          <w:caps/>
          <w:sz w:val="22"/>
          <w:szCs w:val="22"/>
        </w:rPr>
      </w:pPr>
      <w:r w:rsidRPr="00602C26">
        <w:rPr>
          <w:rFonts w:ascii="Palatino Linotype" w:hAnsi="Palatino Linotype" w:cs="Times New Roman"/>
          <w:sz w:val="22"/>
          <w:szCs w:val="22"/>
        </w:rPr>
        <w:br w:type="page"/>
      </w:r>
      <w:r w:rsidRPr="00602C26">
        <w:rPr>
          <w:rFonts w:ascii="Palatino Linotype" w:hAnsi="Palatino Linotype" w:cs="Times New Roman"/>
          <w:b w:val="0"/>
          <w:sz w:val="22"/>
          <w:szCs w:val="22"/>
        </w:rPr>
        <w:lastRenderedPageBreak/>
        <w:t>sz. melléklet</w:t>
      </w:r>
    </w:p>
    <w:p w14:paraId="3153B4F2" w14:textId="77777777" w:rsidR="0016648E" w:rsidRPr="00602C26" w:rsidRDefault="0016648E" w:rsidP="0016648E">
      <w:pPr>
        <w:spacing w:before="600" w:after="1080" w:line="240" w:lineRule="auto"/>
        <w:jc w:val="center"/>
        <w:rPr>
          <w:rFonts w:ascii="Palatino Linotype" w:hAnsi="Palatino Linotype" w:cs="Times New Roman"/>
          <w:b/>
          <w:bCs/>
          <w:caps/>
        </w:rPr>
      </w:pPr>
      <w:r w:rsidRPr="00602C26">
        <w:rPr>
          <w:rFonts w:ascii="Palatino Linotype" w:hAnsi="Palatino Linotype" w:cs="Times New Roman"/>
          <w:b/>
          <w:bCs/>
          <w:caps/>
        </w:rPr>
        <w:t>nyilatkozat</w:t>
      </w:r>
      <w:r w:rsidRPr="00602C26">
        <w:rPr>
          <w:rFonts w:ascii="Palatino Linotype" w:hAnsi="Palatino Linotype" w:cs="Times New Roman"/>
          <w:b/>
          <w:bCs/>
        </w:rPr>
        <w:t xml:space="preserve"> </w:t>
      </w:r>
      <w:proofErr w:type="gramStart"/>
      <w:r w:rsidRPr="00602C26">
        <w:rPr>
          <w:rFonts w:ascii="Palatino Linotype" w:hAnsi="Palatino Linotype" w:cs="Times New Roman"/>
          <w:b/>
          <w:bCs/>
        </w:rPr>
        <w:t>A</w:t>
      </w:r>
      <w:proofErr w:type="gramEnd"/>
      <w:r w:rsidRPr="00602C26">
        <w:rPr>
          <w:rFonts w:ascii="Palatino Linotype" w:hAnsi="Palatino Linotype" w:cs="Times New Roman"/>
          <w:b/>
          <w:bCs/>
        </w:rPr>
        <w:t xml:space="preserve"> KBT. 66. § (6)</w:t>
      </w:r>
      <w:r w:rsidRPr="00602C26">
        <w:rPr>
          <w:rFonts w:ascii="Palatino Linotype" w:hAnsi="Palatino Linotype" w:cs="Times New Roman"/>
        </w:rPr>
        <w:t xml:space="preserve"> </w:t>
      </w:r>
      <w:r w:rsidRPr="00602C26">
        <w:rPr>
          <w:rFonts w:ascii="Palatino Linotype" w:hAnsi="Palatino Linotype" w:cs="Times New Roman"/>
          <w:b/>
        </w:rPr>
        <w:t xml:space="preserve">BEKEZDÉS </w:t>
      </w:r>
      <w:proofErr w:type="gramStart"/>
      <w:r w:rsidRPr="00602C26">
        <w:rPr>
          <w:rFonts w:ascii="Palatino Linotype" w:hAnsi="Palatino Linotype" w:cs="Times New Roman"/>
          <w:b/>
        </w:rPr>
        <w:t>A</w:t>
      </w:r>
      <w:proofErr w:type="gramEnd"/>
      <w:r w:rsidRPr="00602C26">
        <w:rPr>
          <w:rFonts w:ascii="Palatino Linotype" w:hAnsi="Palatino Linotype" w:cs="Times New Roman"/>
          <w:b/>
        </w:rPr>
        <w:t xml:space="preserve">)-B) PONTJAIRA </w:t>
      </w:r>
      <w:r w:rsidRPr="00602C26">
        <w:rPr>
          <w:rFonts w:ascii="Palatino Linotype" w:hAnsi="Palatino Linotype" w:cs="Times New Roman"/>
          <w:b/>
          <w:bCs/>
          <w:caps/>
        </w:rPr>
        <w:t>vonatkozóan</w:t>
      </w:r>
    </w:p>
    <w:p w14:paraId="7351759D" w14:textId="77777777" w:rsidR="0016648E" w:rsidRPr="00602C26" w:rsidRDefault="0016648E" w:rsidP="0016648E">
      <w:pPr>
        <w:spacing w:after="720" w:line="240" w:lineRule="auto"/>
        <w:jc w:val="both"/>
        <w:rPr>
          <w:rFonts w:ascii="Palatino Linotype" w:hAnsi="Palatino Linotype" w:cs="Times New Roman"/>
        </w:rPr>
      </w:pPr>
      <w:proofErr w:type="gramStart"/>
      <w:r w:rsidRPr="00602C26">
        <w:rPr>
          <w:rFonts w:ascii="Palatino Linotype" w:hAnsi="Palatino Linotype" w:cs="Times New Roman"/>
        </w:rPr>
        <w:t>Alulírott …</w:t>
      </w:r>
      <w:proofErr w:type="gramEnd"/>
      <w:r w:rsidRPr="00602C26">
        <w:rPr>
          <w:rFonts w:ascii="Palatino Linotype" w:hAnsi="Palatino Linotype" w:cs="Times New Roman"/>
        </w:rPr>
        <w:t xml:space="preserve">………………………., mint a/az………………………….. kötelezettségvállalásra jogosult képviselője a </w:t>
      </w:r>
      <w:r w:rsidRPr="00602C26">
        <w:rPr>
          <w:rFonts w:ascii="Palatino Linotype" w:hAnsi="Palatino Linotype" w:cs="Times New Roman"/>
          <w:i/>
        </w:rPr>
        <w:t>„</w:t>
      </w:r>
      <w:r w:rsidR="000D313B">
        <w:rPr>
          <w:rFonts w:ascii="Palatino Linotype" w:hAnsi="Palatino Linotype" w:cs="Times New Roman"/>
          <w:i/>
        </w:rPr>
        <w:t>Jászárokszállási Strandfürdő területén új gyermekmedence építése</w:t>
      </w:r>
      <w:r w:rsidRPr="00602C26">
        <w:rPr>
          <w:rFonts w:ascii="Palatino Linotype" w:hAnsi="Palatino Linotype" w:cs="Times New Roman"/>
          <w:i/>
        </w:rPr>
        <w:t>”</w:t>
      </w:r>
      <w:r w:rsidRPr="00602C26">
        <w:rPr>
          <w:rFonts w:ascii="Palatino Linotype" w:hAnsi="Palatino Linotype" w:cs="Times New Roman"/>
        </w:rPr>
        <w:t xml:space="preserve"> tárgyban indított közbeszerzési eljárásban nyilatkozom, hogy</w:t>
      </w:r>
    </w:p>
    <w:p w14:paraId="1719EFBD" w14:textId="77777777" w:rsidR="0016648E" w:rsidRPr="00602C26" w:rsidRDefault="0016648E" w:rsidP="0016648E">
      <w:pPr>
        <w:spacing w:after="0" w:line="240" w:lineRule="auto"/>
        <w:jc w:val="both"/>
        <w:rPr>
          <w:rFonts w:ascii="Palatino Linotype" w:hAnsi="Palatino Linotype" w:cs="Times New Roman"/>
          <w:b/>
          <w:u w:val="single"/>
        </w:rPr>
      </w:pPr>
      <w:r w:rsidRPr="00602C26">
        <w:rPr>
          <w:rFonts w:ascii="Palatino Linotype" w:hAnsi="Palatino Linotype" w:cs="Times New Roman"/>
          <w:b/>
          <w:u w:val="single"/>
        </w:rPr>
        <w:t>I.</w:t>
      </w:r>
    </w:p>
    <w:p w14:paraId="590EE81F" w14:textId="77777777" w:rsidR="0016648E" w:rsidRPr="00602C26" w:rsidRDefault="0016648E" w:rsidP="0016648E">
      <w:pPr>
        <w:tabs>
          <w:tab w:val="left" w:pos="8820"/>
        </w:tabs>
        <w:spacing w:after="240" w:line="240" w:lineRule="auto"/>
        <w:ind w:right="249"/>
        <w:jc w:val="both"/>
        <w:rPr>
          <w:rFonts w:ascii="Palatino Linotype" w:eastAsia="Times New Roman" w:hAnsi="Palatino Linotype" w:cs="Times New Roman"/>
          <w:b/>
          <w:lang w:eastAsia="hu-HU"/>
        </w:rPr>
      </w:pPr>
      <w:r w:rsidRPr="00602C26">
        <w:rPr>
          <w:rFonts w:ascii="Palatino Linotype" w:eastAsia="Times New Roman" w:hAnsi="Palatino Linotype" w:cs="Times New Roman"/>
          <w:b/>
          <w:lang w:eastAsia="hu-HU"/>
        </w:rPr>
        <w:t>1.)</w:t>
      </w:r>
      <w:r w:rsidRPr="00602C26">
        <w:rPr>
          <w:rFonts w:ascii="Palatino Linotype" w:eastAsia="Times New Roman" w:hAnsi="Palatino Linotype" w:cs="Times New Roman"/>
          <w:lang w:eastAsia="hu-HU"/>
        </w:rPr>
        <w:t xml:space="preserve"> a Kbt. 66. § (6) bekezdés a) pontja alapján a </w:t>
      </w:r>
      <w:r w:rsidRPr="00602C26">
        <w:rPr>
          <w:rFonts w:ascii="Palatino Linotype" w:eastAsia="Times New Roman" w:hAnsi="Palatino Linotype" w:cs="Times New Roman"/>
          <w:b/>
          <w:u w:val="single"/>
          <w:lang w:eastAsia="hu-HU"/>
        </w:rPr>
        <w:t>közbeszerzés azon részének/részeinek</w:t>
      </w:r>
      <w:r w:rsidRPr="00602C26">
        <w:rPr>
          <w:rFonts w:ascii="Palatino Linotype" w:eastAsia="Times New Roman" w:hAnsi="Palatino Linotype" w:cs="Times New Roman"/>
          <w:lang w:eastAsia="hu-HU"/>
        </w:rPr>
        <w:t xml:space="preserve"> megnevezése, </w:t>
      </w:r>
      <w:r w:rsidRPr="00602C26">
        <w:rPr>
          <w:rFonts w:ascii="Palatino Linotype" w:eastAsia="Times New Roman" w:hAnsi="Palatino Linotype" w:cs="Times New Roman"/>
          <w:b/>
          <w:lang w:eastAsia="hu-HU"/>
        </w:rPr>
        <w:t xml:space="preserve">amelynek teljesítéséhez </w:t>
      </w:r>
      <w:r w:rsidRPr="00602C26">
        <w:rPr>
          <w:rFonts w:ascii="Palatino Linotype" w:eastAsia="Times New Roman" w:hAnsi="Palatino Linotype" w:cs="Times New Roman"/>
          <w:b/>
          <w:u w:val="single"/>
          <w:lang w:eastAsia="hu-HU"/>
        </w:rPr>
        <w:t>alvállalkozót/alvállalkozókat</w:t>
      </w:r>
      <w:r w:rsidRPr="00602C26">
        <w:rPr>
          <w:rFonts w:ascii="Palatino Linotype" w:eastAsia="Times New Roman" w:hAnsi="Palatino Linotype" w:cs="Times New Roman"/>
          <w:lang w:eastAsia="hu-HU"/>
        </w:rPr>
        <w:t xml:space="preserve"> kívánunk igénybe venni: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04"/>
      </w:tblGrid>
      <w:tr w:rsidR="0016648E" w:rsidRPr="00602C26" w14:paraId="0FEB9A7D" w14:textId="77777777" w:rsidTr="00AA2051">
        <w:trPr>
          <w:trHeight w:val="65"/>
          <w:jc w:val="center"/>
        </w:trPr>
        <w:tc>
          <w:tcPr>
            <w:tcW w:w="5704"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2BEBCB86" w14:textId="77777777" w:rsidR="0016648E" w:rsidRPr="00602C26" w:rsidRDefault="0016648E" w:rsidP="00AA2051">
            <w:pPr>
              <w:widowControl w:val="0"/>
              <w:tabs>
                <w:tab w:val="left" w:pos="639"/>
                <w:tab w:val="left" w:pos="1985"/>
                <w:tab w:val="left" w:pos="7938"/>
              </w:tabs>
              <w:spacing w:after="0" w:line="240" w:lineRule="auto"/>
              <w:ind w:left="497" w:hanging="851"/>
              <w:jc w:val="center"/>
              <w:rPr>
                <w:rFonts w:ascii="Palatino Linotype" w:eastAsia="Times New Roman" w:hAnsi="Palatino Linotype" w:cs="Times New Roman"/>
                <w:b/>
                <w:bCs/>
                <w:snapToGrid w:val="0"/>
                <w:lang w:eastAsia="hu-HU"/>
              </w:rPr>
            </w:pPr>
            <w:r w:rsidRPr="00602C26">
              <w:rPr>
                <w:rFonts w:ascii="Palatino Linotype" w:eastAsia="Times New Roman" w:hAnsi="Palatino Linotype" w:cs="Times New Roman"/>
                <w:b/>
                <w:bCs/>
                <w:snapToGrid w:val="0"/>
                <w:lang w:eastAsia="hu-HU"/>
              </w:rPr>
              <w:t>A közbeszerzés részének megnevezése</w:t>
            </w:r>
          </w:p>
        </w:tc>
      </w:tr>
      <w:tr w:rsidR="0016648E" w:rsidRPr="00602C26" w14:paraId="7A58EB11" w14:textId="77777777" w:rsidTr="00AA2051">
        <w:trPr>
          <w:jc w:val="center"/>
        </w:trPr>
        <w:tc>
          <w:tcPr>
            <w:tcW w:w="5704" w:type="dxa"/>
            <w:tcBorders>
              <w:top w:val="single" w:sz="6" w:space="0" w:color="auto"/>
              <w:left w:val="single" w:sz="6" w:space="0" w:color="auto"/>
              <w:right w:val="single" w:sz="6" w:space="0" w:color="auto"/>
            </w:tcBorders>
          </w:tcPr>
          <w:p w14:paraId="5C9279D6" w14:textId="77777777" w:rsidR="0016648E" w:rsidRPr="00602C26" w:rsidRDefault="0016648E" w:rsidP="00AA2051">
            <w:pPr>
              <w:keepNext/>
              <w:widowControl w:val="0"/>
              <w:tabs>
                <w:tab w:val="left" w:pos="19"/>
                <w:tab w:val="left" w:pos="7938"/>
              </w:tabs>
              <w:spacing w:after="0" w:line="240" w:lineRule="auto"/>
              <w:ind w:left="19"/>
              <w:jc w:val="both"/>
              <w:outlineLvl w:val="0"/>
              <w:rPr>
                <w:rFonts w:ascii="Palatino Linotype" w:eastAsia="Times New Roman" w:hAnsi="Palatino Linotype" w:cs="Times New Roman"/>
                <w:b/>
                <w:bCs/>
                <w:snapToGrid w:val="0"/>
                <w:lang w:eastAsia="hu-HU"/>
              </w:rPr>
            </w:pPr>
          </w:p>
        </w:tc>
      </w:tr>
      <w:tr w:rsidR="0016648E" w:rsidRPr="00602C26" w14:paraId="4A17CB8E" w14:textId="77777777" w:rsidTr="00AA2051">
        <w:trPr>
          <w:jc w:val="center"/>
        </w:trPr>
        <w:tc>
          <w:tcPr>
            <w:tcW w:w="5704" w:type="dxa"/>
            <w:tcBorders>
              <w:left w:val="single" w:sz="6" w:space="0" w:color="auto"/>
              <w:right w:val="single" w:sz="6" w:space="0" w:color="auto"/>
            </w:tcBorders>
          </w:tcPr>
          <w:p w14:paraId="403EF3B2" w14:textId="77777777" w:rsidR="0016648E" w:rsidRPr="00602C26" w:rsidRDefault="0016648E" w:rsidP="00AA2051">
            <w:pPr>
              <w:keepNext/>
              <w:widowControl w:val="0"/>
              <w:tabs>
                <w:tab w:val="left" w:pos="19"/>
                <w:tab w:val="left" w:pos="1985"/>
                <w:tab w:val="left" w:pos="7938"/>
              </w:tabs>
              <w:spacing w:after="0" w:line="240" w:lineRule="auto"/>
              <w:ind w:left="1985"/>
              <w:jc w:val="both"/>
              <w:outlineLvl w:val="0"/>
              <w:rPr>
                <w:rFonts w:ascii="Palatino Linotype" w:eastAsia="Times New Roman" w:hAnsi="Palatino Linotype" w:cs="Times New Roman"/>
                <w:b/>
                <w:bCs/>
                <w:snapToGrid w:val="0"/>
                <w:lang w:eastAsia="hu-HU"/>
              </w:rPr>
            </w:pPr>
          </w:p>
        </w:tc>
      </w:tr>
      <w:tr w:rsidR="0016648E" w:rsidRPr="00602C26" w14:paraId="3A556301" w14:textId="77777777" w:rsidTr="00AA2051">
        <w:trPr>
          <w:jc w:val="center"/>
        </w:trPr>
        <w:tc>
          <w:tcPr>
            <w:tcW w:w="5704" w:type="dxa"/>
            <w:tcBorders>
              <w:left w:val="single" w:sz="6" w:space="0" w:color="auto"/>
              <w:right w:val="single" w:sz="6" w:space="0" w:color="auto"/>
            </w:tcBorders>
          </w:tcPr>
          <w:p w14:paraId="0DE8E2E7" w14:textId="77777777" w:rsidR="0016648E" w:rsidRPr="00602C26" w:rsidRDefault="0016648E" w:rsidP="00AA2051">
            <w:pPr>
              <w:keepNext/>
              <w:widowControl w:val="0"/>
              <w:tabs>
                <w:tab w:val="left" w:pos="19"/>
                <w:tab w:val="left" w:pos="1985"/>
                <w:tab w:val="left" w:pos="7938"/>
              </w:tabs>
              <w:spacing w:after="0" w:line="240" w:lineRule="auto"/>
              <w:ind w:left="1985"/>
              <w:jc w:val="both"/>
              <w:outlineLvl w:val="0"/>
              <w:rPr>
                <w:rFonts w:ascii="Palatino Linotype" w:eastAsia="Times New Roman" w:hAnsi="Palatino Linotype" w:cs="Times New Roman"/>
                <w:b/>
                <w:bCs/>
                <w:snapToGrid w:val="0"/>
                <w:lang w:eastAsia="hu-HU"/>
              </w:rPr>
            </w:pPr>
          </w:p>
        </w:tc>
      </w:tr>
    </w:tbl>
    <w:p w14:paraId="78C3E1D8" w14:textId="77777777" w:rsidR="0016648E" w:rsidRPr="00602C26" w:rsidRDefault="0016648E" w:rsidP="0016648E">
      <w:pPr>
        <w:tabs>
          <w:tab w:val="left" w:pos="8820"/>
        </w:tabs>
        <w:spacing w:before="120" w:after="120" w:line="240" w:lineRule="auto"/>
        <w:ind w:right="249"/>
        <w:jc w:val="center"/>
        <w:rPr>
          <w:rFonts w:ascii="Palatino Linotype" w:eastAsia="Times New Roman" w:hAnsi="Palatino Linotype" w:cs="Times New Roman"/>
          <w:b/>
          <w:u w:val="single"/>
          <w:lang w:eastAsia="hu-HU"/>
        </w:rPr>
      </w:pPr>
      <w:r w:rsidRPr="00602C26">
        <w:rPr>
          <w:rFonts w:ascii="Palatino Linotype" w:eastAsia="Times New Roman" w:hAnsi="Palatino Linotype" w:cs="Times New Roman"/>
          <w:b/>
          <w:u w:val="single"/>
          <w:lang w:eastAsia="hu-HU"/>
        </w:rPr>
        <w:t>VAGY</w:t>
      </w:r>
    </w:p>
    <w:p w14:paraId="0DBC1C6C" w14:textId="77777777" w:rsidR="0016648E" w:rsidRPr="00602C26" w:rsidRDefault="0016648E" w:rsidP="0016648E">
      <w:pPr>
        <w:tabs>
          <w:tab w:val="left" w:pos="8820"/>
        </w:tabs>
        <w:spacing w:after="600" w:line="240" w:lineRule="auto"/>
        <w:ind w:right="249"/>
        <w:jc w:val="both"/>
        <w:rPr>
          <w:rFonts w:ascii="Palatino Linotype" w:eastAsia="Times New Roman" w:hAnsi="Palatino Linotype" w:cs="Times New Roman"/>
          <w:lang w:eastAsia="hu-HU"/>
        </w:rPr>
      </w:pPr>
      <w:r w:rsidRPr="00602C26">
        <w:rPr>
          <w:rFonts w:ascii="Palatino Linotype" w:eastAsia="Times New Roman" w:hAnsi="Palatino Linotype" w:cs="Times New Roman"/>
          <w:b/>
          <w:lang w:eastAsia="hu-HU"/>
        </w:rPr>
        <w:t>2.)</w:t>
      </w:r>
      <w:r w:rsidRPr="00602C26">
        <w:rPr>
          <w:rFonts w:ascii="Palatino Linotype" w:eastAsia="Times New Roman" w:hAnsi="Palatino Linotype" w:cs="Times New Roman"/>
          <w:lang w:eastAsia="hu-HU"/>
        </w:rPr>
        <w:t xml:space="preserve"> A szerződés teljesítéséhez alvállalkozót nem veszek igénybe.</w:t>
      </w:r>
    </w:p>
    <w:p w14:paraId="049B25F1" w14:textId="77777777" w:rsidR="0016648E" w:rsidRPr="00602C26" w:rsidRDefault="0016648E" w:rsidP="0016648E">
      <w:pPr>
        <w:tabs>
          <w:tab w:val="left" w:pos="8820"/>
        </w:tabs>
        <w:spacing w:after="0" w:line="240" w:lineRule="auto"/>
        <w:ind w:right="250"/>
        <w:jc w:val="both"/>
        <w:rPr>
          <w:rFonts w:ascii="Palatino Linotype" w:eastAsia="Times New Roman" w:hAnsi="Palatino Linotype" w:cs="Times New Roman"/>
          <w:b/>
          <w:u w:val="single"/>
          <w:lang w:eastAsia="hu-HU"/>
        </w:rPr>
      </w:pPr>
      <w:r w:rsidRPr="00602C26">
        <w:rPr>
          <w:rFonts w:ascii="Palatino Linotype" w:eastAsia="Times New Roman" w:hAnsi="Palatino Linotype" w:cs="Times New Roman"/>
          <w:b/>
          <w:u w:val="single"/>
          <w:lang w:eastAsia="hu-HU"/>
        </w:rPr>
        <w:t>II.</w:t>
      </w:r>
    </w:p>
    <w:p w14:paraId="4F0B45B3" w14:textId="77777777" w:rsidR="0016648E" w:rsidRPr="00602C26" w:rsidRDefault="0016648E" w:rsidP="0016648E">
      <w:pPr>
        <w:tabs>
          <w:tab w:val="left" w:pos="8820"/>
        </w:tabs>
        <w:spacing w:after="240" w:line="240" w:lineRule="auto"/>
        <w:ind w:right="249"/>
        <w:jc w:val="both"/>
        <w:rPr>
          <w:rFonts w:ascii="Palatino Linotype" w:eastAsia="Times New Roman" w:hAnsi="Palatino Linotype" w:cs="Times New Roman"/>
          <w:lang w:eastAsia="hu-HU"/>
        </w:rPr>
      </w:pPr>
      <w:r w:rsidRPr="00602C26">
        <w:rPr>
          <w:rFonts w:ascii="Palatino Linotype" w:eastAsia="Times New Roman" w:hAnsi="Palatino Linotype" w:cs="Times New Roman"/>
          <w:b/>
          <w:lang w:eastAsia="hu-HU"/>
        </w:rPr>
        <w:t>1.)</w:t>
      </w:r>
      <w:r w:rsidRPr="00602C26">
        <w:rPr>
          <w:rFonts w:ascii="Palatino Linotype" w:eastAsia="Times New Roman" w:hAnsi="Palatino Linotype" w:cs="Times New Roman"/>
          <w:lang w:eastAsia="hu-HU"/>
        </w:rPr>
        <w:t xml:space="preserve"> Az I/1. pontban meghatározott részek tekintetében a szerződés teljesítéséhez </w:t>
      </w:r>
      <w:r w:rsidRPr="00602C26">
        <w:rPr>
          <w:rFonts w:ascii="Palatino Linotype" w:eastAsia="Times New Roman" w:hAnsi="Palatino Linotype" w:cs="Times New Roman"/>
          <w:b/>
          <w:u w:val="single"/>
          <w:lang w:eastAsia="hu-HU"/>
        </w:rPr>
        <w:t>az ajánlat benyújtásakor már ismert alvállalkozóink az alábbiak:</w:t>
      </w:r>
    </w:p>
    <w:tbl>
      <w:tblPr>
        <w:tblW w:w="36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59"/>
        <w:gridCol w:w="2128"/>
        <w:gridCol w:w="2335"/>
      </w:tblGrid>
      <w:tr w:rsidR="0016648E" w:rsidRPr="00602C26" w14:paraId="613F407E" w14:textId="77777777" w:rsidTr="00AA2051">
        <w:trPr>
          <w:trHeight w:val="340"/>
          <w:jc w:val="center"/>
        </w:trPr>
        <w:tc>
          <w:tcPr>
            <w:tcW w:w="1779" w:type="pct"/>
            <w:shd w:val="clear" w:color="auto" w:fill="C6D9F1" w:themeFill="text2" w:themeFillTint="33"/>
            <w:vAlign w:val="center"/>
          </w:tcPr>
          <w:p w14:paraId="7E7DB1E0" w14:textId="77777777" w:rsidR="0016648E" w:rsidRPr="00602C26" w:rsidRDefault="0016648E" w:rsidP="00AA2051">
            <w:pPr>
              <w:tabs>
                <w:tab w:val="left" w:pos="7938"/>
              </w:tabs>
              <w:spacing w:after="0" w:line="240" w:lineRule="auto"/>
              <w:ind w:right="-106"/>
              <w:jc w:val="center"/>
              <w:rPr>
                <w:rFonts w:ascii="Palatino Linotype" w:eastAsia="Times New Roman" w:hAnsi="Palatino Linotype" w:cs="Times New Roman"/>
                <w:b/>
                <w:bCs/>
                <w:lang w:eastAsia="hu-HU"/>
              </w:rPr>
            </w:pPr>
            <w:r w:rsidRPr="00602C26">
              <w:rPr>
                <w:rFonts w:ascii="Palatino Linotype" w:eastAsia="Times New Roman" w:hAnsi="Palatino Linotype" w:cs="Times New Roman"/>
                <w:b/>
                <w:bCs/>
                <w:lang w:eastAsia="hu-HU"/>
              </w:rPr>
              <w:t>Alvállalkozó megnevezése</w:t>
            </w:r>
          </w:p>
        </w:tc>
        <w:tc>
          <w:tcPr>
            <w:tcW w:w="1460" w:type="pct"/>
            <w:shd w:val="clear" w:color="auto" w:fill="C6D9F1" w:themeFill="text2" w:themeFillTint="33"/>
            <w:vAlign w:val="center"/>
          </w:tcPr>
          <w:p w14:paraId="371DD403" w14:textId="77777777" w:rsidR="0016648E" w:rsidRPr="00602C26" w:rsidRDefault="0016648E" w:rsidP="00AA2051">
            <w:pPr>
              <w:tabs>
                <w:tab w:val="left" w:pos="7938"/>
              </w:tabs>
              <w:spacing w:after="0" w:line="240" w:lineRule="auto"/>
              <w:ind w:right="-70"/>
              <w:jc w:val="center"/>
              <w:rPr>
                <w:rFonts w:ascii="Palatino Linotype" w:eastAsia="Times New Roman" w:hAnsi="Palatino Linotype" w:cs="Times New Roman"/>
                <w:b/>
                <w:bCs/>
                <w:lang w:eastAsia="hu-HU"/>
              </w:rPr>
            </w:pPr>
            <w:r w:rsidRPr="00602C26">
              <w:rPr>
                <w:rFonts w:ascii="Palatino Linotype" w:eastAsia="Times New Roman" w:hAnsi="Palatino Linotype" w:cs="Times New Roman"/>
                <w:b/>
                <w:bCs/>
                <w:lang w:eastAsia="hu-HU"/>
              </w:rPr>
              <w:t>Alvállalkozó székhelye/lakóhelye</w:t>
            </w:r>
          </w:p>
        </w:tc>
        <w:tc>
          <w:tcPr>
            <w:tcW w:w="1761" w:type="pct"/>
            <w:shd w:val="clear" w:color="auto" w:fill="C6D9F1" w:themeFill="text2" w:themeFillTint="33"/>
          </w:tcPr>
          <w:p w14:paraId="0E5B57AD" w14:textId="77777777" w:rsidR="0016648E" w:rsidRPr="00602C26" w:rsidRDefault="0016648E" w:rsidP="00AA2051">
            <w:pPr>
              <w:tabs>
                <w:tab w:val="left" w:pos="7938"/>
              </w:tabs>
              <w:spacing w:after="0" w:line="240" w:lineRule="auto"/>
              <w:ind w:right="-70"/>
              <w:jc w:val="center"/>
              <w:rPr>
                <w:rFonts w:ascii="Palatino Linotype" w:eastAsia="Times New Roman" w:hAnsi="Palatino Linotype" w:cs="Times New Roman"/>
                <w:b/>
                <w:bCs/>
                <w:lang w:eastAsia="hu-HU"/>
              </w:rPr>
            </w:pPr>
            <w:r w:rsidRPr="00602C26">
              <w:rPr>
                <w:rFonts w:ascii="Palatino Linotype" w:eastAsia="Times New Roman" w:hAnsi="Palatino Linotype" w:cs="Times New Roman"/>
                <w:b/>
                <w:bCs/>
                <w:lang w:eastAsia="hu-HU"/>
              </w:rPr>
              <w:t>A közbeszerzés részének megnevezése</w:t>
            </w:r>
          </w:p>
        </w:tc>
      </w:tr>
      <w:tr w:rsidR="0016648E" w:rsidRPr="00602C26" w14:paraId="1B0C2EFF" w14:textId="77777777" w:rsidTr="00AA2051">
        <w:trPr>
          <w:trHeight w:val="340"/>
          <w:jc w:val="center"/>
        </w:trPr>
        <w:tc>
          <w:tcPr>
            <w:tcW w:w="1779" w:type="pct"/>
          </w:tcPr>
          <w:p w14:paraId="529A07E6" w14:textId="77777777" w:rsidR="0016648E" w:rsidRPr="00602C26" w:rsidRDefault="0016648E" w:rsidP="00AA2051">
            <w:pPr>
              <w:tabs>
                <w:tab w:val="left" w:pos="7938"/>
              </w:tabs>
              <w:spacing w:after="0" w:line="240" w:lineRule="auto"/>
              <w:ind w:right="1132"/>
              <w:jc w:val="both"/>
              <w:rPr>
                <w:rFonts w:ascii="Palatino Linotype" w:eastAsia="Times New Roman" w:hAnsi="Palatino Linotype" w:cs="Times New Roman"/>
                <w:lang w:eastAsia="hu-HU"/>
              </w:rPr>
            </w:pPr>
          </w:p>
        </w:tc>
        <w:tc>
          <w:tcPr>
            <w:tcW w:w="1460" w:type="pct"/>
          </w:tcPr>
          <w:p w14:paraId="7A2DF27F" w14:textId="77777777" w:rsidR="0016648E" w:rsidRPr="00602C26" w:rsidRDefault="0016648E" w:rsidP="00AA2051">
            <w:pPr>
              <w:tabs>
                <w:tab w:val="left" w:pos="7938"/>
              </w:tabs>
              <w:spacing w:after="0" w:line="240" w:lineRule="auto"/>
              <w:ind w:right="1132"/>
              <w:jc w:val="both"/>
              <w:rPr>
                <w:rFonts w:ascii="Palatino Linotype" w:eastAsia="Times New Roman" w:hAnsi="Palatino Linotype" w:cs="Times New Roman"/>
                <w:lang w:eastAsia="hu-HU"/>
              </w:rPr>
            </w:pPr>
          </w:p>
        </w:tc>
        <w:tc>
          <w:tcPr>
            <w:tcW w:w="1761" w:type="pct"/>
          </w:tcPr>
          <w:p w14:paraId="4FBCDA36" w14:textId="77777777" w:rsidR="0016648E" w:rsidRPr="00602C26" w:rsidRDefault="0016648E" w:rsidP="00AA2051">
            <w:pPr>
              <w:tabs>
                <w:tab w:val="left" w:pos="7938"/>
              </w:tabs>
              <w:spacing w:after="0" w:line="240" w:lineRule="auto"/>
              <w:ind w:right="1132"/>
              <w:jc w:val="both"/>
              <w:rPr>
                <w:rFonts w:ascii="Palatino Linotype" w:eastAsia="Times New Roman" w:hAnsi="Palatino Linotype" w:cs="Times New Roman"/>
                <w:lang w:eastAsia="hu-HU"/>
              </w:rPr>
            </w:pPr>
          </w:p>
        </w:tc>
      </w:tr>
      <w:tr w:rsidR="0016648E" w:rsidRPr="00602C26" w14:paraId="3562E30B" w14:textId="77777777" w:rsidTr="00AA2051">
        <w:trPr>
          <w:trHeight w:val="340"/>
          <w:jc w:val="center"/>
        </w:trPr>
        <w:tc>
          <w:tcPr>
            <w:tcW w:w="1779" w:type="pct"/>
          </w:tcPr>
          <w:p w14:paraId="3D73BD43" w14:textId="77777777" w:rsidR="0016648E" w:rsidRPr="00602C26" w:rsidRDefault="0016648E" w:rsidP="00AA2051">
            <w:pPr>
              <w:tabs>
                <w:tab w:val="left" w:pos="7938"/>
              </w:tabs>
              <w:spacing w:after="0" w:line="240" w:lineRule="auto"/>
              <w:ind w:right="1132"/>
              <w:jc w:val="both"/>
              <w:rPr>
                <w:rFonts w:ascii="Palatino Linotype" w:eastAsia="Times New Roman" w:hAnsi="Palatino Linotype" w:cs="Times New Roman"/>
                <w:lang w:eastAsia="hu-HU"/>
              </w:rPr>
            </w:pPr>
          </w:p>
        </w:tc>
        <w:tc>
          <w:tcPr>
            <w:tcW w:w="1460" w:type="pct"/>
          </w:tcPr>
          <w:p w14:paraId="1C3077E7" w14:textId="77777777" w:rsidR="0016648E" w:rsidRPr="00602C26" w:rsidRDefault="0016648E" w:rsidP="00AA2051">
            <w:pPr>
              <w:tabs>
                <w:tab w:val="left" w:pos="7938"/>
              </w:tabs>
              <w:spacing w:after="0" w:line="240" w:lineRule="auto"/>
              <w:ind w:right="1132"/>
              <w:jc w:val="both"/>
              <w:rPr>
                <w:rFonts w:ascii="Palatino Linotype" w:eastAsia="Times New Roman" w:hAnsi="Palatino Linotype" w:cs="Times New Roman"/>
                <w:lang w:eastAsia="hu-HU"/>
              </w:rPr>
            </w:pPr>
          </w:p>
        </w:tc>
        <w:tc>
          <w:tcPr>
            <w:tcW w:w="1761" w:type="pct"/>
          </w:tcPr>
          <w:p w14:paraId="0A74941D" w14:textId="77777777" w:rsidR="0016648E" w:rsidRPr="00602C26" w:rsidRDefault="0016648E" w:rsidP="00AA2051">
            <w:pPr>
              <w:tabs>
                <w:tab w:val="left" w:pos="7938"/>
              </w:tabs>
              <w:spacing w:after="0" w:line="240" w:lineRule="auto"/>
              <w:ind w:right="1132"/>
              <w:jc w:val="both"/>
              <w:rPr>
                <w:rFonts w:ascii="Palatino Linotype" w:eastAsia="Times New Roman" w:hAnsi="Palatino Linotype" w:cs="Times New Roman"/>
                <w:lang w:eastAsia="hu-HU"/>
              </w:rPr>
            </w:pPr>
          </w:p>
        </w:tc>
      </w:tr>
      <w:tr w:rsidR="0016648E" w:rsidRPr="00602C26" w14:paraId="552705DF" w14:textId="77777777" w:rsidTr="00AA2051">
        <w:trPr>
          <w:trHeight w:val="340"/>
          <w:jc w:val="center"/>
        </w:trPr>
        <w:tc>
          <w:tcPr>
            <w:tcW w:w="1779" w:type="pct"/>
          </w:tcPr>
          <w:p w14:paraId="2DACF3EA" w14:textId="77777777" w:rsidR="0016648E" w:rsidRPr="00602C26" w:rsidRDefault="0016648E" w:rsidP="00AA2051">
            <w:pPr>
              <w:tabs>
                <w:tab w:val="left" w:pos="7938"/>
              </w:tabs>
              <w:spacing w:after="0" w:line="240" w:lineRule="auto"/>
              <w:ind w:right="1132"/>
              <w:jc w:val="both"/>
              <w:rPr>
                <w:rFonts w:ascii="Palatino Linotype" w:eastAsia="Times New Roman" w:hAnsi="Palatino Linotype" w:cs="Times New Roman"/>
                <w:lang w:eastAsia="hu-HU"/>
              </w:rPr>
            </w:pPr>
          </w:p>
        </w:tc>
        <w:tc>
          <w:tcPr>
            <w:tcW w:w="1460" w:type="pct"/>
          </w:tcPr>
          <w:p w14:paraId="5F162675" w14:textId="77777777" w:rsidR="0016648E" w:rsidRPr="00602C26" w:rsidRDefault="0016648E" w:rsidP="00AA2051">
            <w:pPr>
              <w:tabs>
                <w:tab w:val="left" w:pos="7938"/>
              </w:tabs>
              <w:spacing w:after="0" w:line="240" w:lineRule="auto"/>
              <w:ind w:right="1132"/>
              <w:jc w:val="both"/>
              <w:rPr>
                <w:rFonts w:ascii="Palatino Linotype" w:eastAsia="Times New Roman" w:hAnsi="Palatino Linotype" w:cs="Times New Roman"/>
                <w:lang w:eastAsia="hu-HU"/>
              </w:rPr>
            </w:pPr>
          </w:p>
        </w:tc>
        <w:tc>
          <w:tcPr>
            <w:tcW w:w="1761" w:type="pct"/>
          </w:tcPr>
          <w:p w14:paraId="6FCE3729" w14:textId="77777777" w:rsidR="0016648E" w:rsidRPr="00602C26" w:rsidRDefault="0016648E" w:rsidP="00AA2051">
            <w:pPr>
              <w:tabs>
                <w:tab w:val="left" w:pos="7938"/>
              </w:tabs>
              <w:spacing w:after="0" w:line="240" w:lineRule="auto"/>
              <w:ind w:right="1132"/>
              <w:jc w:val="both"/>
              <w:rPr>
                <w:rFonts w:ascii="Palatino Linotype" w:eastAsia="Times New Roman" w:hAnsi="Palatino Linotype" w:cs="Times New Roman"/>
                <w:lang w:eastAsia="hu-HU"/>
              </w:rPr>
            </w:pPr>
          </w:p>
        </w:tc>
      </w:tr>
    </w:tbl>
    <w:p w14:paraId="55191E18" w14:textId="77777777" w:rsidR="0016648E" w:rsidRPr="00602C26" w:rsidRDefault="0016648E" w:rsidP="0016648E">
      <w:pPr>
        <w:tabs>
          <w:tab w:val="left" w:pos="9072"/>
        </w:tabs>
        <w:spacing w:before="120" w:after="120" w:line="240" w:lineRule="auto"/>
        <w:jc w:val="center"/>
        <w:rPr>
          <w:rFonts w:ascii="Palatino Linotype" w:eastAsia="Times New Roman" w:hAnsi="Palatino Linotype" w:cs="Times New Roman"/>
          <w:b/>
          <w:u w:val="single"/>
          <w:lang w:eastAsia="hu-HU"/>
        </w:rPr>
      </w:pPr>
      <w:r w:rsidRPr="00602C26">
        <w:rPr>
          <w:rFonts w:ascii="Palatino Linotype" w:eastAsia="Times New Roman" w:hAnsi="Palatino Linotype" w:cs="Times New Roman"/>
          <w:b/>
          <w:u w:val="single"/>
          <w:lang w:eastAsia="hu-HU"/>
        </w:rPr>
        <w:t>VAGY</w:t>
      </w:r>
    </w:p>
    <w:p w14:paraId="3FA44FA4" w14:textId="77777777" w:rsidR="0016648E" w:rsidRPr="00602C26" w:rsidRDefault="0016648E" w:rsidP="0016648E">
      <w:pPr>
        <w:tabs>
          <w:tab w:val="left" w:pos="9072"/>
        </w:tabs>
        <w:spacing w:after="720" w:line="240" w:lineRule="auto"/>
        <w:jc w:val="both"/>
        <w:rPr>
          <w:rFonts w:ascii="Palatino Linotype" w:eastAsia="Times New Roman" w:hAnsi="Palatino Linotype" w:cs="Times New Roman"/>
          <w:lang w:eastAsia="hu-HU"/>
        </w:rPr>
      </w:pPr>
      <w:r w:rsidRPr="00602C26">
        <w:rPr>
          <w:rFonts w:ascii="Palatino Linotype" w:eastAsia="Times New Roman" w:hAnsi="Palatino Linotype" w:cs="Times New Roman"/>
          <w:b/>
          <w:lang w:eastAsia="hu-HU"/>
        </w:rPr>
        <w:t xml:space="preserve">2.) </w:t>
      </w:r>
      <w:r w:rsidRPr="00602C26">
        <w:rPr>
          <w:rFonts w:ascii="Palatino Linotype" w:eastAsia="Times New Roman" w:hAnsi="Palatino Linotype" w:cs="Times New Roman"/>
          <w:lang w:eastAsia="hu-HU"/>
        </w:rPr>
        <w:t xml:space="preserve">Nyilatkozom, hogy az I/1. pontban meghatározott részek tekintetében a szerződés teljesítéséhez </w:t>
      </w:r>
      <w:r w:rsidRPr="00602C26">
        <w:rPr>
          <w:rFonts w:ascii="Palatino Linotype" w:eastAsia="Times New Roman" w:hAnsi="Palatino Linotype" w:cs="Times New Roman"/>
          <w:b/>
          <w:u w:val="single"/>
          <w:lang w:eastAsia="hu-HU"/>
        </w:rPr>
        <w:t>az ajánlat benyújtásakor még NINCSENEK ismert alvállalkozóink.</w:t>
      </w:r>
    </w:p>
    <w:p w14:paraId="1D902703" w14:textId="77777777" w:rsidR="0016648E" w:rsidRPr="00602C26" w:rsidRDefault="0016648E" w:rsidP="0016648E">
      <w:pPr>
        <w:spacing w:after="720" w:line="240" w:lineRule="auto"/>
        <w:jc w:val="both"/>
        <w:rPr>
          <w:rFonts w:ascii="Palatino Linotype" w:hAnsi="Palatino Linotype" w:cs="Times New Roman"/>
        </w:rPr>
      </w:pPr>
      <w:r w:rsidRPr="00602C26">
        <w:rPr>
          <w:rFonts w:ascii="Palatino Linotype" w:hAnsi="Palatino Linotype" w:cs="Times New Roman"/>
        </w:rPr>
        <w:t>Kelt:</w:t>
      </w:r>
    </w:p>
    <w:tbl>
      <w:tblPr>
        <w:tblW w:w="0" w:type="auto"/>
        <w:tblInd w:w="5740" w:type="dxa"/>
        <w:tblLayout w:type="fixed"/>
        <w:tblCellMar>
          <w:left w:w="70" w:type="dxa"/>
          <w:right w:w="70" w:type="dxa"/>
        </w:tblCellMar>
        <w:tblLook w:val="0000" w:firstRow="0" w:lastRow="0" w:firstColumn="0" w:lastColumn="0" w:noHBand="0" w:noVBand="0"/>
      </w:tblPr>
      <w:tblGrid>
        <w:gridCol w:w="3119"/>
      </w:tblGrid>
      <w:tr w:rsidR="0016648E" w:rsidRPr="00602C26" w14:paraId="22F66644" w14:textId="77777777" w:rsidTr="00AA2051">
        <w:tc>
          <w:tcPr>
            <w:tcW w:w="3119" w:type="dxa"/>
            <w:vAlign w:val="center"/>
          </w:tcPr>
          <w:p w14:paraId="3E356F2A" w14:textId="77777777" w:rsidR="0016648E" w:rsidRPr="00602C26" w:rsidRDefault="0016648E" w:rsidP="00AA2051">
            <w:pPr>
              <w:spacing w:after="0" w:line="240" w:lineRule="auto"/>
              <w:jc w:val="center"/>
              <w:rPr>
                <w:rFonts w:ascii="Palatino Linotype" w:hAnsi="Palatino Linotype" w:cs="Times New Roman"/>
              </w:rPr>
            </w:pPr>
            <w:r w:rsidRPr="00602C26">
              <w:rPr>
                <w:rFonts w:ascii="Palatino Linotype" w:hAnsi="Palatino Linotype" w:cs="Times New Roman"/>
              </w:rPr>
              <w:t>………………………………</w:t>
            </w:r>
          </w:p>
        </w:tc>
      </w:tr>
      <w:tr w:rsidR="0016648E" w:rsidRPr="00602C26" w14:paraId="5233DB86" w14:textId="77777777" w:rsidTr="00AA2051">
        <w:tc>
          <w:tcPr>
            <w:tcW w:w="3119" w:type="dxa"/>
            <w:vAlign w:val="center"/>
          </w:tcPr>
          <w:p w14:paraId="61BE0788" w14:textId="77777777" w:rsidR="0016648E" w:rsidRPr="00602C26" w:rsidRDefault="0016648E" w:rsidP="00AA2051">
            <w:pPr>
              <w:spacing w:after="0" w:line="240" w:lineRule="auto"/>
              <w:jc w:val="center"/>
              <w:rPr>
                <w:rFonts w:ascii="Palatino Linotype" w:hAnsi="Palatino Linotype" w:cs="Times New Roman"/>
              </w:rPr>
            </w:pPr>
            <w:r w:rsidRPr="00602C26">
              <w:rPr>
                <w:rFonts w:ascii="Palatino Linotype" w:hAnsi="Palatino Linotype" w:cs="Times New Roman"/>
              </w:rPr>
              <w:t>cégszerű aláírás</w:t>
            </w:r>
          </w:p>
        </w:tc>
      </w:tr>
    </w:tbl>
    <w:p w14:paraId="2A798BD5" w14:textId="77777777" w:rsidR="0016648E" w:rsidRPr="00602C26" w:rsidRDefault="0016648E" w:rsidP="0016648E">
      <w:pPr>
        <w:spacing w:line="240" w:lineRule="auto"/>
        <w:rPr>
          <w:rFonts w:ascii="Palatino Linotype" w:eastAsia="Times New Roman" w:hAnsi="Palatino Linotype" w:cs="Times New Roman"/>
          <w:b/>
          <w:bCs/>
          <w:i/>
          <w:iCs/>
          <w:lang w:eastAsia="ar-SA"/>
        </w:rPr>
      </w:pPr>
      <w:r w:rsidRPr="00602C26">
        <w:rPr>
          <w:rFonts w:ascii="Palatino Linotype" w:hAnsi="Palatino Linotype" w:cs="Times New Roman"/>
        </w:rPr>
        <w:br w:type="page"/>
      </w:r>
    </w:p>
    <w:p w14:paraId="13F6304A" w14:textId="77777777" w:rsidR="0016648E" w:rsidRPr="00602C26" w:rsidRDefault="0016648E" w:rsidP="0016648E">
      <w:pPr>
        <w:pStyle w:val="Cmsor2"/>
        <w:keepLines/>
        <w:numPr>
          <w:ilvl w:val="0"/>
          <w:numId w:val="34"/>
        </w:numPr>
        <w:tabs>
          <w:tab w:val="left" w:pos="-284"/>
        </w:tabs>
        <w:suppressAutoHyphens w:val="0"/>
        <w:spacing w:before="0" w:after="0"/>
        <w:ind w:left="0"/>
        <w:rPr>
          <w:rFonts w:ascii="Palatino Linotype" w:hAnsi="Palatino Linotype" w:cs="Times New Roman"/>
          <w:b w:val="0"/>
          <w:bCs w:val="0"/>
          <w:sz w:val="22"/>
          <w:szCs w:val="22"/>
        </w:rPr>
      </w:pPr>
      <w:r w:rsidRPr="00602C26">
        <w:rPr>
          <w:rFonts w:ascii="Palatino Linotype" w:hAnsi="Palatino Linotype" w:cs="Times New Roman"/>
          <w:b w:val="0"/>
          <w:bCs w:val="0"/>
          <w:sz w:val="22"/>
          <w:szCs w:val="22"/>
        </w:rPr>
        <w:lastRenderedPageBreak/>
        <w:t>sz. melléklet</w:t>
      </w:r>
    </w:p>
    <w:p w14:paraId="66A74C6A" w14:textId="77777777" w:rsidR="0016648E" w:rsidRPr="00602C26" w:rsidRDefault="0016648E" w:rsidP="0016648E">
      <w:pPr>
        <w:pStyle w:val="Cmsor2"/>
        <w:spacing w:before="600" w:after="0"/>
        <w:jc w:val="center"/>
        <w:rPr>
          <w:rFonts w:ascii="Palatino Linotype" w:hAnsi="Palatino Linotype" w:cs="Times New Roman"/>
          <w:i w:val="0"/>
          <w:sz w:val="22"/>
          <w:szCs w:val="22"/>
        </w:rPr>
      </w:pPr>
      <w:r w:rsidRPr="00602C26">
        <w:rPr>
          <w:rFonts w:ascii="Palatino Linotype" w:hAnsi="Palatino Linotype" w:cs="Times New Roman"/>
          <w:i w:val="0"/>
          <w:sz w:val="22"/>
          <w:szCs w:val="22"/>
        </w:rPr>
        <w:t xml:space="preserve">NYILATKOZAT </w:t>
      </w:r>
      <w:proofErr w:type="gramStart"/>
      <w:r w:rsidRPr="00602C26">
        <w:rPr>
          <w:rFonts w:ascii="Palatino Linotype" w:hAnsi="Palatino Linotype" w:cs="Times New Roman"/>
          <w:i w:val="0"/>
          <w:sz w:val="22"/>
          <w:szCs w:val="22"/>
        </w:rPr>
        <w:t>A</w:t>
      </w:r>
      <w:proofErr w:type="gramEnd"/>
      <w:r w:rsidRPr="00602C26">
        <w:rPr>
          <w:rFonts w:ascii="Palatino Linotype" w:hAnsi="Palatino Linotype" w:cs="Times New Roman"/>
          <w:i w:val="0"/>
          <w:sz w:val="22"/>
          <w:szCs w:val="22"/>
        </w:rPr>
        <w:t xml:space="preserve"> KBT. 65. § (7) BEKEZDÉSÉRE VONATKOZÓAN</w:t>
      </w:r>
    </w:p>
    <w:p w14:paraId="3B2B6DED" w14:textId="77777777" w:rsidR="0016648E" w:rsidRPr="00602C26" w:rsidRDefault="0016648E" w:rsidP="0016648E">
      <w:pPr>
        <w:pStyle w:val="Cmsor2"/>
        <w:spacing w:before="0" w:after="1080"/>
        <w:jc w:val="center"/>
        <w:rPr>
          <w:rFonts w:ascii="Palatino Linotype" w:hAnsi="Palatino Linotype" w:cs="Times New Roman"/>
          <w:i w:val="0"/>
          <w:sz w:val="22"/>
          <w:szCs w:val="22"/>
        </w:rPr>
      </w:pPr>
      <w:r w:rsidRPr="00602C26">
        <w:rPr>
          <w:rFonts w:ascii="Palatino Linotype" w:hAnsi="Palatino Linotype" w:cs="Times New Roman"/>
          <w:sz w:val="22"/>
          <w:szCs w:val="22"/>
        </w:rPr>
        <w:t>(adott esetben)</w:t>
      </w:r>
    </w:p>
    <w:p w14:paraId="0C24FAC3" w14:textId="77777777" w:rsidR="0016648E" w:rsidRPr="00602C26" w:rsidRDefault="0016648E" w:rsidP="0016648E">
      <w:pPr>
        <w:spacing w:after="240" w:line="240" w:lineRule="auto"/>
        <w:jc w:val="both"/>
        <w:rPr>
          <w:rFonts w:ascii="Palatino Linotype" w:hAnsi="Palatino Linotype" w:cs="Times New Roman"/>
        </w:rPr>
      </w:pPr>
      <w:proofErr w:type="gramStart"/>
      <w:r w:rsidRPr="00602C26">
        <w:rPr>
          <w:rFonts w:ascii="Palatino Linotype" w:hAnsi="Palatino Linotype" w:cs="Times New Roman"/>
        </w:rPr>
        <w:t>Alulírott …</w:t>
      </w:r>
      <w:proofErr w:type="gramEnd"/>
      <w:r w:rsidRPr="00602C26">
        <w:rPr>
          <w:rFonts w:ascii="Palatino Linotype" w:hAnsi="Palatino Linotype" w:cs="Times New Roman"/>
        </w:rPr>
        <w:t xml:space="preserve">………………………., mint a/az………………………….. kötelezettségvállalásra jogosult képviselője a </w:t>
      </w:r>
      <w:r w:rsidRPr="00602C26">
        <w:rPr>
          <w:rFonts w:ascii="Palatino Linotype" w:hAnsi="Palatino Linotype" w:cs="Times New Roman"/>
          <w:i/>
        </w:rPr>
        <w:t>„</w:t>
      </w:r>
      <w:r w:rsidR="000D313B">
        <w:rPr>
          <w:rFonts w:ascii="Palatino Linotype" w:hAnsi="Palatino Linotype" w:cs="Times New Roman"/>
          <w:i/>
        </w:rPr>
        <w:t>Jászárokszállási Strandfürdő területén új gyermekmedence építése</w:t>
      </w:r>
      <w:r w:rsidRPr="00602C26">
        <w:rPr>
          <w:rFonts w:ascii="Palatino Linotype" w:hAnsi="Palatino Linotype" w:cs="Times New Roman"/>
          <w:i/>
        </w:rPr>
        <w:t>”</w:t>
      </w:r>
      <w:r w:rsidRPr="00602C26">
        <w:rPr>
          <w:rFonts w:ascii="Palatino Linotype" w:hAnsi="Palatino Linotype" w:cs="Times New Roman"/>
        </w:rPr>
        <w:t xml:space="preserve"> tárgyban indított közbeszerzési eljárásban nyilatkozom, hogy az előírt alkalmassági feltételeknek más szervezet (vagy személy) kapacitására támaszkodva kívánok megfelelni az alábbiak szerint: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6"/>
        <w:gridCol w:w="4262"/>
      </w:tblGrid>
      <w:tr w:rsidR="0016648E" w:rsidRPr="00602C26" w14:paraId="11E77776" w14:textId="77777777" w:rsidTr="00AA2051">
        <w:trPr>
          <w:jc w:val="center"/>
        </w:trPr>
        <w:tc>
          <w:tcPr>
            <w:tcW w:w="2708" w:type="pct"/>
            <w:shd w:val="clear" w:color="auto" w:fill="C6D9F1" w:themeFill="text2" w:themeFillTint="33"/>
          </w:tcPr>
          <w:p w14:paraId="01B4C045" w14:textId="77777777" w:rsidR="0016648E" w:rsidRPr="00602C26" w:rsidRDefault="0016648E" w:rsidP="00AA2051">
            <w:pPr>
              <w:spacing w:after="0" w:line="240" w:lineRule="auto"/>
              <w:jc w:val="center"/>
              <w:rPr>
                <w:rFonts w:ascii="Palatino Linotype" w:hAnsi="Palatino Linotype" w:cs="Times New Roman"/>
                <w:b/>
              </w:rPr>
            </w:pPr>
            <w:r w:rsidRPr="00602C26">
              <w:rPr>
                <w:rFonts w:ascii="Palatino Linotype" w:hAnsi="Palatino Linotype" w:cs="Times New Roman"/>
                <w:b/>
              </w:rPr>
              <w:t>Alkalmasság igazolásában résztvevő szervezet</w:t>
            </w:r>
          </w:p>
          <w:p w14:paraId="0E40B7BD" w14:textId="77777777" w:rsidR="0016648E" w:rsidRPr="00602C26" w:rsidRDefault="0016648E" w:rsidP="00AA2051">
            <w:pPr>
              <w:spacing w:after="0" w:line="240" w:lineRule="auto"/>
              <w:jc w:val="center"/>
              <w:rPr>
                <w:rFonts w:ascii="Palatino Linotype" w:hAnsi="Palatino Linotype" w:cs="Times New Roman"/>
                <w:b/>
              </w:rPr>
            </w:pPr>
            <w:r w:rsidRPr="00602C26">
              <w:rPr>
                <w:rFonts w:ascii="Palatino Linotype" w:hAnsi="Palatino Linotype" w:cs="Times New Roman"/>
                <w:b/>
              </w:rPr>
              <w:t>(neve, székhelye)</w:t>
            </w:r>
          </w:p>
        </w:tc>
        <w:tc>
          <w:tcPr>
            <w:tcW w:w="2292" w:type="pct"/>
            <w:shd w:val="clear" w:color="auto" w:fill="C6D9F1" w:themeFill="text2" w:themeFillTint="33"/>
          </w:tcPr>
          <w:p w14:paraId="63D588A1" w14:textId="77777777" w:rsidR="0016648E" w:rsidRPr="00602C26" w:rsidRDefault="0016648E" w:rsidP="00AA2051">
            <w:pPr>
              <w:spacing w:after="0" w:line="240" w:lineRule="auto"/>
              <w:jc w:val="center"/>
              <w:rPr>
                <w:rFonts w:ascii="Palatino Linotype" w:hAnsi="Palatino Linotype" w:cs="Times New Roman"/>
                <w:b/>
              </w:rPr>
            </w:pPr>
            <w:r w:rsidRPr="00602C26">
              <w:rPr>
                <w:rFonts w:ascii="Palatino Linotype" w:hAnsi="Palatino Linotype" w:cs="Times New Roman"/>
                <w:b/>
              </w:rPr>
              <w:t>Alkalmassági követelmény az eljárást megindító ajánlattételi felhívás szerinti megjelölése</w:t>
            </w:r>
          </w:p>
        </w:tc>
      </w:tr>
      <w:tr w:rsidR="0016648E" w:rsidRPr="00602C26" w14:paraId="11D02080" w14:textId="77777777" w:rsidTr="00AA2051">
        <w:trPr>
          <w:jc w:val="center"/>
        </w:trPr>
        <w:tc>
          <w:tcPr>
            <w:tcW w:w="2708" w:type="pct"/>
          </w:tcPr>
          <w:p w14:paraId="77DE9DB7" w14:textId="77777777" w:rsidR="0016648E" w:rsidRPr="00602C26" w:rsidRDefault="0016648E" w:rsidP="00AA2051">
            <w:pPr>
              <w:spacing w:after="0" w:line="240" w:lineRule="auto"/>
              <w:rPr>
                <w:rFonts w:ascii="Palatino Linotype" w:hAnsi="Palatino Linotype" w:cs="Times New Roman"/>
                <w:b/>
              </w:rPr>
            </w:pPr>
          </w:p>
        </w:tc>
        <w:tc>
          <w:tcPr>
            <w:tcW w:w="2292" w:type="pct"/>
          </w:tcPr>
          <w:p w14:paraId="325569FF" w14:textId="77777777" w:rsidR="0016648E" w:rsidRPr="00602C26" w:rsidRDefault="0016648E" w:rsidP="00AA2051">
            <w:pPr>
              <w:spacing w:after="0" w:line="240" w:lineRule="auto"/>
              <w:jc w:val="center"/>
              <w:rPr>
                <w:rFonts w:ascii="Palatino Linotype" w:hAnsi="Palatino Linotype" w:cs="Times New Roman"/>
                <w:b/>
              </w:rPr>
            </w:pPr>
          </w:p>
        </w:tc>
      </w:tr>
      <w:tr w:rsidR="0016648E" w:rsidRPr="00602C26" w14:paraId="091BDE49" w14:textId="77777777" w:rsidTr="00AA2051">
        <w:trPr>
          <w:jc w:val="center"/>
        </w:trPr>
        <w:tc>
          <w:tcPr>
            <w:tcW w:w="2708" w:type="pct"/>
          </w:tcPr>
          <w:p w14:paraId="787B7F33" w14:textId="77777777" w:rsidR="0016648E" w:rsidRPr="00602C26" w:rsidRDefault="0016648E" w:rsidP="00AA2051">
            <w:pPr>
              <w:spacing w:after="0" w:line="240" w:lineRule="auto"/>
              <w:rPr>
                <w:rFonts w:ascii="Palatino Linotype" w:hAnsi="Palatino Linotype" w:cs="Times New Roman"/>
                <w:b/>
              </w:rPr>
            </w:pPr>
          </w:p>
        </w:tc>
        <w:tc>
          <w:tcPr>
            <w:tcW w:w="2292" w:type="pct"/>
          </w:tcPr>
          <w:p w14:paraId="34CBCA47" w14:textId="77777777" w:rsidR="0016648E" w:rsidRPr="00602C26" w:rsidRDefault="0016648E" w:rsidP="00AA2051">
            <w:pPr>
              <w:spacing w:after="0" w:line="240" w:lineRule="auto"/>
              <w:jc w:val="center"/>
              <w:rPr>
                <w:rFonts w:ascii="Palatino Linotype" w:hAnsi="Palatino Linotype" w:cs="Times New Roman"/>
                <w:b/>
              </w:rPr>
            </w:pPr>
          </w:p>
        </w:tc>
      </w:tr>
      <w:tr w:rsidR="0016648E" w:rsidRPr="00602C26" w14:paraId="7997861C" w14:textId="77777777" w:rsidTr="00AA2051">
        <w:trPr>
          <w:jc w:val="center"/>
        </w:trPr>
        <w:tc>
          <w:tcPr>
            <w:tcW w:w="2708" w:type="pct"/>
          </w:tcPr>
          <w:p w14:paraId="0D2B5DDB" w14:textId="77777777" w:rsidR="0016648E" w:rsidRPr="00602C26" w:rsidRDefault="0016648E" w:rsidP="00AA2051">
            <w:pPr>
              <w:spacing w:after="0" w:line="240" w:lineRule="auto"/>
              <w:rPr>
                <w:rFonts w:ascii="Palatino Linotype" w:hAnsi="Palatino Linotype" w:cs="Times New Roman"/>
                <w:b/>
              </w:rPr>
            </w:pPr>
          </w:p>
        </w:tc>
        <w:tc>
          <w:tcPr>
            <w:tcW w:w="2292" w:type="pct"/>
          </w:tcPr>
          <w:p w14:paraId="53BC4B09" w14:textId="77777777" w:rsidR="0016648E" w:rsidRPr="00602C26" w:rsidRDefault="0016648E" w:rsidP="00AA2051">
            <w:pPr>
              <w:spacing w:after="0" w:line="240" w:lineRule="auto"/>
              <w:jc w:val="center"/>
              <w:rPr>
                <w:rFonts w:ascii="Palatino Linotype" w:hAnsi="Palatino Linotype" w:cs="Times New Roman"/>
                <w:b/>
              </w:rPr>
            </w:pPr>
          </w:p>
        </w:tc>
      </w:tr>
    </w:tbl>
    <w:p w14:paraId="4500EB50" w14:textId="77777777" w:rsidR="00EE48FA" w:rsidRDefault="0016648E" w:rsidP="002F0B83">
      <w:pPr>
        <w:spacing w:before="360" w:after="0" w:line="240" w:lineRule="auto"/>
        <w:jc w:val="both"/>
        <w:rPr>
          <w:rFonts w:ascii="Palatino Linotype" w:hAnsi="Palatino Linotype" w:cs="Times New Roman"/>
        </w:rPr>
      </w:pPr>
      <w:r w:rsidRPr="00602C26">
        <w:rPr>
          <w:rFonts w:ascii="Palatino Linotype" w:hAnsi="Palatino Linotype" w:cs="Times New Roman"/>
          <w:b/>
          <w:i/>
        </w:rPr>
        <w:t>Ajánlattevőnek továbbá csatolnia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r w:rsidR="00EE48FA" w:rsidRPr="002F0B83">
        <w:rPr>
          <w:rFonts w:ascii="Palatino Linotype" w:hAnsi="Palatino Linotype" w:cs="Times New Roman"/>
        </w:rPr>
        <w:t xml:space="preserve"> </w:t>
      </w:r>
    </w:p>
    <w:p w14:paraId="4F5041BD" w14:textId="77777777" w:rsidR="00EE48FA" w:rsidRPr="002F0B83" w:rsidRDefault="00EE48FA" w:rsidP="002F0B83">
      <w:pPr>
        <w:spacing w:before="360" w:after="0" w:line="240" w:lineRule="auto"/>
        <w:jc w:val="both"/>
        <w:rPr>
          <w:rFonts w:ascii="Palatino Linotype" w:hAnsi="Palatino Linotype" w:cs="Times New Roman"/>
          <w:b/>
          <w:i/>
        </w:rPr>
      </w:pPr>
      <w:r>
        <w:rPr>
          <w:rFonts w:ascii="Palatino Linotype" w:hAnsi="Palatino Linotype" w:cs="Times New Roman"/>
        </w:rPr>
        <w:t xml:space="preserve">A pénzügyi </w:t>
      </w:r>
      <w:r w:rsidRPr="002F0B83">
        <w:rPr>
          <w:rFonts w:ascii="Palatino Linotype" w:hAnsi="Palatino Linotype" w:cs="Times New Roman"/>
        </w:rPr>
        <w:t>alkalmasság igazolásában részt vevő szervezet (amennyiben igénybe vesz ajánlattevő ilyen szervezetet); ebben az esetben köteles igazolni a Kbt. 65. § (8) bekezdésében foglaltaknak megfelelően azt is, hogy az a szervezet, amelynek adatait az ajánlattevő a gazdasági és pénzügyi alkalmasság igazolásához felhasználja, a Ptk. 6:419. §</w:t>
      </w:r>
      <w:proofErr w:type="spellStart"/>
      <w:r w:rsidRPr="002F0B83">
        <w:rPr>
          <w:rFonts w:ascii="Palatino Linotype" w:hAnsi="Palatino Linotype" w:cs="Times New Roman"/>
        </w:rPr>
        <w:t>-ában</w:t>
      </w:r>
      <w:proofErr w:type="spellEnd"/>
      <w:r w:rsidRPr="002F0B83">
        <w:rPr>
          <w:rFonts w:ascii="Palatino Linotype" w:hAnsi="Palatino Linotype" w:cs="Times New Roman"/>
        </w:rPr>
        <w:t xml:space="preserve"> foglaltak szerint kezesként felel az ajánlatkérőt az ajánlattevő teljesítésének elmaradásával vagy hibás teljesítésével összefüggésben ért kár megtérítéséért.</w:t>
      </w:r>
    </w:p>
    <w:p w14:paraId="54F6DC28" w14:textId="77777777" w:rsidR="00EE48FA" w:rsidRPr="00602C26" w:rsidRDefault="00EE48FA" w:rsidP="0016648E">
      <w:pPr>
        <w:spacing w:before="360" w:after="0" w:line="240" w:lineRule="auto"/>
        <w:jc w:val="both"/>
        <w:rPr>
          <w:rFonts w:ascii="Palatino Linotype" w:hAnsi="Palatino Linotype" w:cs="Times New Roman"/>
        </w:rPr>
      </w:pPr>
    </w:p>
    <w:p w14:paraId="1D68C4F9" w14:textId="77777777" w:rsidR="0016648E" w:rsidRPr="00602C26" w:rsidRDefault="0016648E" w:rsidP="0016648E">
      <w:pPr>
        <w:spacing w:before="720" w:after="720" w:line="240" w:lineRule="auto"/>
        <w:jc w:val="both"/>
        <w:rPr>
          <w:rFonts w:ascii="Palatino Linotype" w:hAnsi="Palatino Linotype" w:cs="Times New Roman"/>
        </w:rPr>
      </w:pPr>
      <w:r w:rsidRPr="00602C26">
        <w:rPr>
          <w:rFonts w:ascii="Palatino Linotype" w:hAnsi="Palatino Linotype" w:cs="Times New Roman"/>
        </w:rPr>
        <w:t>Kelt:</w:t>
      </w:r>
    </w:p>
    <w:tbl>
      <w:tblPr>
        <w:tblW w:w="0" w:type="auto"/>
        <w:tblInd w:w="5740" w:type="dxa"/>
        <w:tblLayout w:type="fixed"/>
        <w:tblCellMar>
          <w:left w:w="70" w:type="dxa"/>
          <w:right w:w="70" w:type="dxa"/>
        </w:tblCellMar>
        <w:tblLook w:val="0000" w:firstRow="0" w:lastRow="0" w:firstColumn="0" w:lastColumn="0" w:noHBand="0" w:noVBand="0"/>
      </w:tblPr>
      <w:tblGrid>
        <w:gridCol w:w="3119"/>
      </w:tblGrid>
      <w:tr w:rsidR="0016648E" w:rsidRPr="00602C26" w14:paraId="16252D98" w14:textId="77777777" w:rsidTr="00AA2051">
        <w:tc>
          <w:tcPr>
            <w:tcW w:w="3119" w:type="dxa"/>
            <w:vAlign w:val="center"/>
          </w:tcPr>
          <w:p w14:paraId="57594126" w14:textId="77777777" w:rsidR="0016648E" w:rsidRPr="00602C26" w:rsidRDefault="0016648E" w:rsidP="00AA2051">
            <w:pPr>
              <w:spacing w:after="0" w:line="240" w:lineRule="auto"/>
              <w:jc w:val="center"/>
              <w:rPr>
                <w:rFonts w:ascii="Palatino Linotype" w:hAnsi="Palatino Linotype" w:cs="Times New Roman"/>
              </w:rPr>
            </w:pPr>
            <w:r w:rsidRPr="00602C26">
              <w:rPr>
                <w:rFonts w:ascii="Palatino Linotype" w:hAnsi="Palatino Linotype" w:cs="Times New Roman"/>
              </w:rPr>
              <w:t>………………………………</w:t>
            </w:r>
          </w:p>
        </w:tc>
      </w:tr>
      <w:tr w:rsidR="0016648E" w:rsidRPr="00602C26" w14:paraId="22459436" w14:textId="77777777" w:rsidTr="00AA2051">
        <w:tc>
          <w:tcPr>
            <w:tcW w:w="3119" w:type="dxa"/>
            <w:vAlign w:val="center"/>
          </w:tcPr>
          <w:p w14:paraId="2B52CB14" w14:textId="77777777" w:rsidR="0016648E" w:rsidRPr="00602C26" w:rsidRDefault="0016648E" w:rsidP="00AA2051">
            <w:pPr>
              <w:spacing w:after="0" w:line="240" w:lineRule="auto"/>
              <w:jc w:val="center"/>
              <w:rPr>
                <w:rFonts w:ascii="Palatino Linotype" w:hAnsi="Palatino Linotype" w:cs="Times New Roman"/>
              </w:rPr>
            </w:pPr>
            <w:r w:rsidRPr="00602C26">
              <w:rPr>
                <w:rFonts w:ascii="Palatino Linotype" w:hAnsi="Palatino Linotype" w:cs="Times New Roman"/>
              </w:rPr>
              <w:t>cégszerű aláírás</w:t>
            </w:r>
          </w:p>
        </w:tc>
      </w:tr>
    </w:tbl>
    <w:p w14:paraId="62539C34" w14:textId="77777777" w:rsidR="0016648E" w:rsidRPr="00602C26" w:rsidRDefault="0016648E" w:rsidP="0016648E">
      <w:pPr>
        <w:pStyle w:val="Cmsor2"/>
        <w:keepLines/>
        <w:numPr>
          <w:ilvl w:val="0"/>
          <w:numId w:val="34"/>
        </w:numPr>
        <w:tabs>
          <w:tab w:val="left" w:pos="-284"/>
        </w:tabs>
        <w:suppressAutoHyphens w:val="0"/>
        <w:spacing w:before="0" w:after="0"/>
        <w:ind w:left="0"/>
        <w:rPr>
          <w:rFonts w:ascii="Palatino Linotype" w:hAnsi="Palatino Linotype" w:cs="Times New Roman"/>
          <w:b w:val="0"/>
          <w:bCs w:val="0"/>
          <w:sz w:val="22"/>
          <w:szCs w:val="22"/>
        </w:rPr>
      </w:pPr>
      <w:r w:rsidRPr="00602C26">
        <w:rPr>
          <w:rFonts w:ascii="Palatino Linotype" w:hAnsi="Palatino Linotype" w:cs="Times New Roman"/>
          <w:sz w:val="22"/>
          <w:szCs w:val="22"/>
        </w:rPr>
        <w:br w:type="page"/>
      </w:r>
      <w:r w:rsidRPr="00602C26">
        <w:rPr>
          <w:rFonts w:ascii="Palatino Linotype" w:hAnsi="Palatino Linotype" w:cs="Times New Roman"/>
          <w:b w:val="0"/>
          <w:sz w:val="22"/>
          <w:szCs w:val="22"/>
        </w:rPr>
        <w:lastRenderedPageBreak/>
        <w:t>sz. melléklet</w:t>
      </w:r>
    </w:p>
    <w:p w14:paraId="3C9C66C2" w14:textId="77777777" w:rsidR="0016648E" w:rsidRPr="00602C26" w:rsidRDefault="0016648E" w:rsidP="0016648E">
      <w:pPr>
        <w:tabs>
          <w:tab w:val="left" w:pos="284"/>
        </w:tabs>
        <w:spacing w:before="600" w:after="1080" w:line="240" w:lineRule="auto"/>
        <w:jc w:val="center"/>
        <w:rPr>
          <w:rFonts w:ascii="Palatino Linotype" w:hAnsi="Palatino Linotype" w:cs="Times New Roman"/>
          <w:b/>
          <w:bCs/>
        </w:rPr>
      </w:pPr>
      <w:r w:rsidRPr="00602C26">
        <w:rPr>
          <w:rFonts w:ascii="Palatino Linotype" w:hAnsi="Palatino Linotype" w:cs="Times New Roman"/>
          <w:b/>
          <w:bCs/>
        </w:rPr>
        <w:t xml:space="preserve">NYILATKOZAT </w:t>
      </w:r>
      <w:proofErr w:type="gramStart"/>
      <w:r w:rsidRPr="00602C26">
        <w:rPr>
          <w:rFonts w:ascii="Palatino Linotype" w:hAnsi="Palatino Linotype" w:cs="Times New Roman"/>
          <w:b/>
          <w:bCs/>
        </w:rPr>
        <w:t>A</w:t>
      </w:r>
      <w:proofErr w:type="gramEnd"/>
      <w:r w:rsidRPr="00602C26">
        <w:rPr>
          <w:rFonts w:ascii="Palatino Linotype" w:hAnsi="Palatino Linotype" w:cs="Times New Roman"/>
          <w:b/>
          <w:bCs/>
        </w:rPr>
        <w:t xml:space="preserve"> KIZÁRÓ OKOKRÓL</w:t>
      </w:r>
    </w:p>
    <w:p w14:paraId="571F0195" w14:textId="77777777" w:rsidR="0016648E" w:rsidRPr="00602C26" w:rsidRDefault="0016648E" w:rsidP="0016648E">
      <w:pPr>
        <w:tabs>
          <w:tab w:val="left" w:pos="5040"/>
        </w:tabs>
        <w:spacing w:after="360" w:line="240" w:lineRule="auto"/>
        <w:jc w:val="both"/>
        <w:rPr>
          <w:rFonts w:ascii="Palatino Linotype" w:hAnsi="Palatino Linotype" w:cs="Times New Roman"/>
          <w:b/>
        </w:rPr>
      </w:pPr>
      <w:proofErr w:type="gramStart"/>
      <w:r w:rsidRPr="00602C26">
        <w:rPr>
          <w:rFonts w:ascii="Palatino Linotype" w:hAnsi="Palatino Linotype" w:cs="Times New Roman"/>
        </w:rPr>
        <w:t>Alulírott …</w:t>
      </w:r>
      <w:proofErr w:type="gramEnd"/>
      <w:r w:rsidRPr="00602C26">
        <w:rPr>
          <w:rFonts w:ascii="Palatino Linotype" w:hAnsi="Palatino Linotype" w:cs="Times New Roman"/>
        </w:rPr>
        <w:t xml:space="preserve">………………………., mint a/az………………………….. kötelezettségvállalásra jogosult képviselője a </w:t>
      </w:r>
      <w:r w:rsidRPr="00602C26">
        <w:rPr>
          <w:rFonts w:ascii="Palatino Linotype" w:hAnsi="Palatino Linotype" w:cs="Times New Roman"/>
          <w:i/>
        </w:rPr>
        <w:t>„</w:t>
      </w:r>
      <w:r w:rsidR="000D313B">
        <w:rPr>
          <w:rFonts w:ascii="Palatino Linotype" w:hAnsi="Palatino Linotype" w:cs="Times New Roman"/>
          <w:i/>
        </w:rPr>
        <w:t>Jászárokszállási Strandfürdő területén új gyermekmedence építése</w:t>
      </w:r>
      <w:r w:rsidRPr="00602C26">
        <w:rPr>
          <w:rFonts w:ascii="Palatino Linotype" w:hAnsi="Palatino Linotype" w:cs="Times New Roman"/>
          <w:i/>
        </w:rPr>
        <w:t>”</w:t>
      </w:r>
      <w:r w:rsidRPr="00602C26">
        <w:rPr>
          <w:rFonts w:ascii="Palatino Linotype" w:hAnsi="Palatino Linotype" w:cs="Times New Roman"/>
        </w:rPr>
        <w:t xml:space="preserve"> tárgyban indított közbeszerzési eljárásban az alábbi nyilatkozatot teszem:</w:t>
      </w:r>
    </w:p>
    <w:p w14:paraId="5B8C9A8D" w14:textId="77777777" w:rsidR="0016648E" w:rsidRPr="00602C26" w:rsidRDefault="0016648E" w:rsidP="0016648E">
      <w:pPr>
        <w:tabs>
          <w:tab w:val="left" w:pos="5040"/>
        </w:tabs>
        <w:spacing w:after="0" w:line="240" w:lineRule="auto"/>
        <w:jc w:val="both"/>
        <w:rPr>
          <w:rFonts w:ascii="Palatino Linotype" w:hAnsi="Palatino Linotype" w:cs="Times New Roman"/>
        </w:rPr>
      </w:pPr>
      <w:r w:rsidRPr="00602C26">
        <w:rPr>
          <w:rFonts w:ascii="Palatino Linotype" w:hAnsi="Palatino Linotype" w:cs="Times New Roman"/>
          <w:b/>
        </w:rPr>
        <w:t>I./1. Nyilatkozat a kizáró okok tekintetében:</w:t>
      </w:r>
    </w:p>
    <w:p w14:paraId="3C1202DE" w14:textId="77777777" w:rsidR="0016648E" w:rsidRPr="00602C26" w:rsidRDefault="0016648E" w:rsidP="0016648E">
      <w:pPr>
        <w:tabs>
          <w:tab w:val="left" w:pos="5040"/>
        </w:tabs>
        <w:spacing w:after="360" w:line="240" w:lineRule="auto"/>
        <w:jc w:val="both"/>
        <w:rPr>
          <w:rFonts w:ascii="Palatino Linotype" w:hAnsi="Palatino Linotype" w:cs="Times New Roman"/>
        </w:rPr>
      </w:pPr>
      <w:r w:rsidRPr="00602C26">
        <w:rPr>
          <w:rFonts w:ascii="Palatino Linotype" w:hAnsi="Palatino Linotype" w:cs="Times New Roman"/>
        </w:rPr>
        <w:t xml:space="preserve">Nyilatkozom, hogy nem állnak fenn velünk szemben a Kbt. 62. § (1) </w:t>
      </w:r>
      <w:r w:rsidR="0062342F">
        <w:rPr>
          <w:rFonts w:ascii="Palatino Linotype" w:hAnsi="Palatino Linotype" w:cs="Times New Roman"/>
        </w:rPr>
        <w:t>g)</w:t>
      </w:r>
      <w:proofErr w:type="spellStart"/>
      <w:r w:rsidR="0062342F">
        <w:rPr>
          <w:rFonts w:ascii="Palatino Linotype" w:hAnsi="Palatino Linotype" w:cs="Times New Roman"/>
        </w:rPr>
        <w:t>-k</w:t>
      </w:r>
      <w:proofErr w:type="spellEnd"/>
      <w:r w:rsidR="0062342F">
        <w:rPr>
          <w:rFonts w:ascii="Palatino Linotype" w:hAnsi="Palatino Linotype" w:cs="Times New Roman"/>
        </w:rPr>
        <w:t xml:space="preserve">) és m) </w:t>
      </w:r>
      <w:proofErr w:type="gramStart"/>
      <w:r w:rsidR="0062342F">
        <w:rPr>
          <w:rFonts w:ascii="Palatino Linotype" w:hAnsi="Palatino Linotype" w:cs="Times New Roman"/>
        </w:rPr>
        <w:t xml:space="preserve">pontjaiban </w:t>
      </w:r>
      <w:r w:rsidRPr="00602C26">
        <w:rPr>
          <w:rFonts w:ascii="Palatino Linotype" w:hAnsi="Palatino Linotype" w:cs="Times New Roman"/>
        </w:rPr>
        <w:t xml:space="preserve"> meghatározott</w:t>
      </w:r>
      <w:proofErr w:type="gramEnd"/>
      <w:r w:rsidRPr="00602C26">
        <w:rPr>
          <w:rFonts w:ascii="Palatino Linotype" w:hAnsi="Palatino Linotype" w:cs="Times New Roman"/>
        </w:rPr>
        <w:t xml:space="preserve"> kizáró okok, amelyek szerint:</w:t>
      </w:r>
    </w:p>
    <w:p w14:paraId="1A04CADA" w14:textId="77777777" w:rsidR="0016648E" w:rsidRPr="00602C26" w:rsidRDefault="0016648E" w:rsidP="0016648E">
      <w:pPr>
        <w:tabs>
          <w:tab w:val="left" w:pos="5040"/>
        </w:tabs>
        <w:spacing w:after="360" w:line="240" w:lineRule="auto"/>
        <w:jc w:val="both"/>
        <w:rPr>
          <w:rFonts w:ascii="Palatino Linotype" w:hAnsi="Palatino Linotype" w:cs="Times New Roman"/>
        </w:rPr>
      </w:pPr>
      <w:r w:rsidRPr="00602C26">
        <w:rPr>
          <w:rFonts w:ascii="Palatino Linotype" w:hAnsi="Palatino Linotype" w:cs="Times New Roman"/>
        </w:rPr>
        <w:t>62. § (1) Az eljárásban nem lehet ajánlattevő, részvételre jelentkező, alvállalkozó, és nem vehet részt alkalmasság igazolásában olyan gazdasági szereplő, aki</w:t>
      </w:r>
    </w:p>
    <w:p w14:paraId="44E6DC9F" w14:textId="77777777" w:rsidR="0016648E" w:rsidRPr="00602C26" w:rsidRDefault="0016648E" w:rsidP="0016648E">
      <w:pPr>
        <w:tabs>
          <w:tab w:val="left" w:pos="5040"/>
        </w:tabs>
        <w:spacing w:after="360" w:line="240" w:lineRule="auto"/>
        <w:jc w:val="both"/>
        <w:rPr>
          <w:rFonts w:ascii="Palatino Linotype" w:hAnsi="Palatino Linotype" w:cs="Times New Roman"/>
        </w:rPr>
      </w:pPr>
      <w:proofErr w:type="gramStart"/>
      <w:r w:rsidRPr="00602C26">
        <w:rPr>
          <w:rFonts w:ascii="Palatino Linotype" w:hAnsi="Palatino Linotype" w:cs="Times New Roman"/>
        </w:rPr>
        <w:t>g</w:t>
      </w:r>
      <w:proofErr w:type="gramEnd"/>
      <w:r w:rsidRPr="00602C26">
        <w:rPr>
          <w:rFonts w:ascii="Palatino Linotype" w:hAnsi="Palatino Linotype" w:cs="Times New Roman"/>
        </w:rPr>
        <w:t>)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w:t>
      </w:r>
    </w:p>
    <w:p w14:paraId="67AA87EA" w14:textId="77777777" w:rsidR="0016648E" w:rsidRPr="00602C26" w:rsidRDefault="0016648E" w:rsidP="0016648E">
      <w:pPr>
        <w:tabs>
          <w:tab w:val="left" w:pos="5040"/>
        </w:tabs>
        <w:spacing w:after="360" w:line="240" w:lineRule="auto"/>
        <w:jc w:val="both"/>
        <w:rPr>
          <w:rFonts w:ascii="Palatino Linotype" w:hAnsi="Palatino Linotype" w:cs="Times New Roman"/>
        </w:rPr>
      </w:pPr>
      <w:proofErr w:type="gramStart"/>
      <w:r w:rsidRPr="00602C26">
        <w:rPr>
          <w:rFonts w:ascii="Palatino Linotype" w:hAnsi="Palatino Linotype" w:cs="Times New Roman"/>
        </w:rPr>
        <w:t>h</w:t>
      </w:r>
      <w:proofErr w:type="gramEnd"/>
      <w:r w:rsidRPr="00602C26">
        <w:rPr>
          <w:rFonts w:ascii="Palatino Linotype" w:hAnsi="Palatino Linotype" w:cs="Times New Roman"/>
        </w:rPr>
        <w:t>)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w:t>
      </w:r>
    </w:p>
    <w:p w14:paraId="142D1924" w14:textId="77777777" w:rsidR="0016648E" w:rsidRPr="00602C26" w:rsidRDefault="0016648E" w:rsidP="0016648E">
      <w:pPr>
        <w:tabs>
          <w:tab w:val="left" w:pos="5040"/>
        </w:tabs>
        <w:spacing w:after="0" w:line="240" w:lineRule="auto"/>
        <w:jc w:val="both"/>
        <w:rPr>
          <w:rFonts w:ascii="Palatino Linotype" w:hAnsi="Palatino Linotype" w:cs="Times New Roman"/>
        </w:rPr>
      </w:pPr>
      <w:r w:rsidRPr="00602C26">
        <w:rPr>
          <w:rFonts w:ascii="Palatino Linotype" w:hAnsi="Palatino Linotype" w:cs="Times New Roman"/>
        </w:rPr>
        <w:t xml:space="preserve">i) az adott eljárásban előírt adatszolgáltatási kötelezettség teljesítése során a valóságnak nem megfelelő adatot szolgáltat (a továbbiakban: </w:t>
      </w:r>
      <w:proofErr w:type="gramStart"/>
      <w:r w:rsidRPr="00602C26">
        <w:rPr>
          <w:rFonts w:ascii="Palatino Linotype" w:hAnsi="Palatino Linotype" w:cs="Times New Roman"/>
        </w:rPr>
        <w:t>hamis adat</w:t>
      </w:r>
      <w:proofErr w:type="gramEnd"/>
      <w:r w:rsidRPr="00602C26">
        <w:rPr>
          <w:rFonts w:ascii="Palatino Linotype" w:hAnsi="Palatino Linotype" w:cs="Times New Roman"/>
        </w:rPr>
        <w: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14:paraId="212A3A98" w14:textId="77777777" w:rsidR="0016648E" w:rsidRPr="00602C26" w:rsidRDefault="0016648E" w:rsidP="0016648E">
      <w:pPr>
        <w:tabs>
          <w:tab w:val="left" w:pos="5040"/>
        </w:tabs>
        <w:spacing w:after="0" w:line="240" w:lineRule="auto"/>
        <w:jc w:val="both"/>
        <w:rPr>
          <w:rFonts w:ascii="Palatino Linotype" w:hAnsi="Palatino Linotype" w:cs="Times New Roman"/>
        </w:rPr>
      </w:pPr>
      <w:proofErr w:type="spellStart"/>
      <w:r w:rsidRPr="00602C26">
        <w:rPr>
          <w:rFonts w:ascii="Palatino Linotype" w:hAnsi="Palatino Linotype" w:cs="Times New Roman"/>
        </w:rPr>
        <w:t>ia</w:t>
      </w:r>
      <w:proofErr w:type="spellEnd"/>
      <w:r w:rsidRPr="00602C26">
        <w:rPr>
          <w:rFonts w:ascii="Palatino Linotype" w:hAnsi="Palatino Linotype" w:cs="Times New Roman"/>
        </w:rPr>
        <w:t xml:space="preserve">) a </w:t>
      </w:r>
      <w:proofErr w:type="gramStart"/>
      <w:r w:rsidRPr="00602C26">
        <w:rPr>
          <w:rFonts w:ascii="Palatino Linotype" w:hAnsi="Palatino Linotype" w:cs="Times New Roman"/>
        </w:rPr>
        <w:t>hamis adat</w:t>
      </w:r>
      <w:proofErr w:type="gramEnd"/>
      <w:r w:rsidRPr="00602C26">
        <w:rPr>
          <w:rFonts w:ascii="Palatino Linotype" w:hAnsi="Palatino Linotype" w:cs="Times New Roman"/>
        </w:rPr>
        <w:t xml:space="preserve"> vagy nyilatkozat érdemben befolyásolja az ajánlatkérőnek a kizárásra, az alkalmasság fennállására, az ajánlat műszaki leírásnak való megfelelőségére vagy az ajánlatok értékelésére vonatkozó döntését, és</w:t>
      </w:r>
    </w:p>
    <w:p w14:paraId="6C169BC1" w14:textId="77777777" w:rsidR="0016648E" w:rsidRPr="00602C26" w:rsidRDefault="0016648E" w:rsidP="0016648E">
      <w:pPr>
        <w:tabs>
          <w:tab w:val="left" w:pos="5040"/>
        </w:tabs>
        <w:spacing w:after="360" w:line="240" w:lineRule="auto"/>
        <w:jc w:val="both"/>
        <w:rPr>
          <w:rFonts w:ascii="Palatino Linotype" w:hAnsi="Palatino Linotype" w:cs="Times New Roman"/>
        </w:rPr>
      </w:pPr>
      <w:proofErr w:type="spellStart"/>
      <w:r w:rsidRPr="00602C26">
        <w:rPr>
          <w:rFonts w:ascii="Palatino Linotype" w:hAnsi="Palatino Linotype" w:cs="Times New Roman"/>
        </w:rPr>
        <w:t>ib</w:t>
      </w:r>
      <w:proofErr w:type="spellEnd"/>
      <w:r w:rsidRPr="00602C26">
        <w:rPr>
          <w:rFonts w:ascii="Palatino Linotype" w:hAnsi="Palatino Linotype" w:cs="Times New Roman"/>
        </w:rPr>
        <w:t>)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14:paraId="3A622058" w14:textId="77777777" w:rsidR="0016648E" w:rsidRPr="00602C26" w:rsidRDefault="0016648E" w:rsidP="0016648E">
      <w:pPr>
        <w:tabs>
          <w:tab w:val="left" w:pos="5040"/>
        </w:tabs>
        <w:spacing w:after="360" w:line="240" w:lineRule="auto"/>
        <w:jc w:val="both"/>
        <w:rPr>
          <w:rFonts w:ascii="Palatino Linotype" w:hAnsi="Palatino Linotype" w:cs="Times New Roman"/>
        </w:rPr>
      </w:pPr>
      <w:r w:rsidRPr="00602C26">
        <w:rPr>
          <w:rFonts w:ascii="Palatino Linotype" w:hAnsi="Palatino Linotype" w:cs="Times New Roman"/>
        </w:rPr>
        <w:t xml:space="preserve">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w:t>
      </w:r>
      <w:proofErr w:type="gramStart"/>
      <w:r w:rsidRPr="00602C26">
        <w:rPr>
          <w:rFonts w:ascii="Palatino Linotype" w:hAnsi="Palatino Linotype" w:cs="Times New Roman"/>
        </w:rPr>
        <w:t>eljárásból</w:t>
      </w:r>
      <w:proofErr w:type="gramEnd"/>
      <w:r w:rsidRPr="00602C26">
        <w:rPr>
          <w:rFonts w:ascii="Palatino Linotype" w:hAnsi="Palatino Linotype" w:cs="Times New Roman"/>
        </w:rPr>
        <w:t xml:space="preserve"> ebből az okból kizárták, és a kizárás tekintetében jogorvoslatra nem került sor az érintett közbeszerzési eljárás lezárulásától számított három évig;</w:t>
      </w:r>
    </w:p>
    <w:p w14:paraId="617F92BA" w14:textId="77777777" w:rsidR="0016648E" w:rsidRPr="00602C26" w:rsidRDefault="0016648E" w:rsidP="0016648E">
      <w:pPr>
        <w:tabs>
          <w:tab w:val="left" w:pos="5040"/>
        </w:tabs>
        <w:spacing w:after="0" w:line="240" w:lineRule="auto"/>
        <w:jc w:val="both"/>
        <w:rPr>
          <w:rFonts w:ascii="Palatino Linotype" w:hAnsi="Palatino Linotype" w:cs="Times New Roman"/>
        </w:rPr>
      </w:pPr>
      <w:r w:rsidRPr="00602C26">
        <w:rPr>
          <w:rFonts w:ascii="Palatino Linotype" w:hAnsi="Palatino Linotype" w:cs="Times New Roman"/>
        </w:rPr>
        <w:lastRenderedPageBreak/>
        <w:t>k) tekintetében a következő feltételek valamelyike megvalósul:</w:t>
      </w:r>
    </w:p>
    <w:p w14:paraId="762CE3B3" w14:textId="77777777" w:rsidR="0016648E" w:rsidRPr="00602C26" w:rsidRDefault="0016648E" w:rsidP="0016648E">
      <w:pPr>
        <w:tabs>
          <w:tab w:val="left" w:pos="5040"/>
        </w:tabs>
        <w:spacing w:after="0" w:line="240" w:lineRule="auto"/>
        <w:jc w:val="both"/>
        <w:rPr>
          <w:rFonts w:ascii="Palatino Linotype" w:hAnsi="Palatino Linotype" w:cs="Times New Roman"/>
        </w:rPr>
      </w:pPr>
      <w:proofErr w:type="spellStart"/>
      <w:r w:rsidRPr="00602C26">
        <w:rPr>
          <w:rFonts w:ascii="Palatino Linotype" w:hAnsi="Palatino Linotype" w:cs="Times New Roman"/>
        </w:rPr>
        <w:t>ka</w:t>
      </w:r>
      <w:proofErr w:type="spellEnd"/>
      <w:r w:rsidRPr="00602C26">
        <w:rPr>
          <w:rFonts w:ascii="Palatino Linotype" w:hAnsi="Palatino Linotype" w:cs="Times New Roman"/>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33284D14" w14:textId="77777777" w:rsidR="0016648E" w:rsidRPr="00602C26" w:rsidRDefault="0016648E" w:rsidP="0016648E">
      <w:pPr>
        <w:tabs>
          <w:tab w:val="left" w:pos="5040"/>
        </w:tabs>
        <w:spacing w:after="0" w:line="240" w:lineRule="auto"/>
        <w:ind w:left="284"/>
        <w:jc w:val="both"/>
        <w:rPr>
          <w:rFonts w:ascii="Palatino Linotype" w:hAnsi="Palatino Linotype" w:cs="Times New Roman"/>
        </w:rPr>
      </w:pPr>
      <w:proofErr w:type="spellStart"/>
      <w:r w:rsidRPr="00602C26">
        <w:rPr>
          <w:rFonts w:ascii="Palatino Linotype" w:hAnsi="Palatino Linotype" w:cs="Times New Roman"/>
        </w:rPr>
        <w:t>kb</w:t>
      </w:r>
      <w:proofErr w:type="spellEnd"/>
      <w:r w:rsidRPr="00602C26">
        <w:rPr>
          <w:rFonts w:ascii="Palatino Linotype" w:hAnsi="Palatino Linotype" w:cs="Times New Roman"/>
        </w:rPr>
        <w:t xml:space="preserve">) olyan szabályozott tőzsdén nem jegyzett társaság, amely a pénzmosás és a terrorizmus finanszírozása megelőzéséről és megakadályozásáról szóló 2007. évi CXXXVI. törvény 3. § r) pont </w:t>
      </w:r>
      <w:proofErr w:type="spellStart"/>
      <w:r w:rsidRPr="00602C26">
        <w:rPr>
          <w:rFonts w:ascii="Palatino Linotype" w:hAnsi="Palatino Linotype" w:cs="Times New Roman"/>
        </w:rPr>
        <w:t>ra</w:t>
      </w:r>
      <w:proofErr w:type="spellEnd"/>
      <w:r w:rsidRPr="00602C26">
        <w:rPr>
          <w:rFonts w:ascii="Palatino Linotype" w:hAnsi="Palatino Linotype" w:cs="Times New Roman"/>
        </w:rPr>
        <w:t>)–</w:t>
      </w:r>
      <w:proofErr w:type="spellStart"/>
      <w:r w:rsidRPr="00602C26">
        <w:rPr>
          <w:rFonts w:ascii="Palatino Linotype" w:hAnsi="Palatino Linotype" w:cs="Times New Roman"/>
        </w:rPr>
        <w:t>rb</w:t>
      </w:r>
      <w:proofErr w:type="spellEnd"/>
      <w:r w:rsidRPr="00602C26">
        <w:rPr>
          <w:rFonts w:ascii="Palatino Linotype" w:hAnsi="Palatino Linotype" w:cs="Times New Roman"/>
        </w:rPr>
        <w:t xml:space="preserve">) vagy </w:t>
      </w:r>
      <w:proofErr w:type="spellStart"/>
      <w:r w:rsidRPr="00602C26">
        <w:rPr>
          <w:rFonts w:ascii="Palatino Linotype" w:hAnsi="Palatino Linotype" w:cs="Times New Roman"/>
        </w:rPr>
        <w:t>rc</w:t>
      </w:r>
      <w:proofErr w:type="spellEnd"/>
      <w:r w:rsidRPr="00602C26">
        <w:rPr>
          <w:rFonts w:ascii="Palatino Linotype" w:hAnsi="Palatino Linotype" w:cs="Times New Roman"/>
        </w:rPr>
        <w:t>)–</w:t>
      </w:r>
      <w:proofErr w:type="spellStart"/>
      <w:r w:rsidRPr="00602C26">
        <w:rPr>
          <w:rFonts w:ascii="Palatino Linotype" w:hAnsi="Palatino Linotype" w:cs="Times New Roman"/>
        </w:rPr>
        <w:t>rd</w:t>
      </w:r>
      <w:proofErr w:type="spellEnd"/>
      <w:r w:rsidRPr="00602C26">
        <w:rPr>
          <w:rFonts w:ascii="Palatino Linotype" w:hAnsi="Palatino Linotype" w:cs="Times New Roman"/>
        </w:rPr>
        <w:t>) alpontja szerinti tényleges tulajdonosát nem képes megnevezni, vagy</w:t>
      </w:r>
    </w:p>
    <w:p w14:paraId="2C21C644" w14:textId="77777777" w:rsidR="0016648E" w:rsidRPr="00602C26" w:rsidRDefault="0016648E" w:rsidP="0016648E">
      <w:pPr>
        <w:tabs>
          <w:tab w:val="left" w:pos="5040"/>
        </w:tabs>
        <w:spacing w:after="360" w:line="240" w:lineRule="auto"/>
        <w:ind w:left="284"/>
        <w:jc w:val="both"/>
        <w:rPr>
          <w:rFonts w:ascii="Palatino Linotype" w:hAnsi="Palatino Linotype" w:cs="Times New Roman"/>
        </w:rPr>
      </w:pPr>
      <w:proofErr w:type="spellStart"/>
      <w:r w:rsidRPr="00602C26">
        <w:rPr>
          <w:rFonts w:ascii="Palatino Linotype" w:hAnsi="Palatino Linotype" w:cs="Times New Roman"/>
        </w:rPr>
        <w:t>kc</w:t>
      </w:r>
      <w:proofErr w:type="spellEnd"/>
      <w:r w:rsidRPr="00602C26">
        <w:rPr>
          <w:rFonts w:ascii="Palatino Linotype" w:hAnsi="Palatino Linotype" w:cs="Times New Roman"/>
        </w:rPr>
        <w:t xml:space="preserve">) a gazdasági szereplőben közvetetten vagy közvetlenül </w:t>
      </w:r>
      <w:proofErr w:type="gramStart"/>
      <w:r w:rsidRPr="00602C26">
        <w:rPr>
          <w:rFonts w:ascii="Palatino Linotype" w:hAnsi="Palatino Linotype" w:cs="Times New Roman"/>
        </w:rPr>
        <w:t>több, mint</w:t>
      </w:r>
      <w:proofErr w:type="gramEnd"/>
      <w:r w:rsidRPr="00602C26">
        <w:rPr>
          <w:rFonts w:ascii="Palatino Linotype" w:hAnsi="Palatino Linotype" w:cs="Times New Roman"/>
        </w:rPr>
        <w:t xml:space="preserve"> 25%-os tulajdoni résszel vagy szavazati joggal rendelkezik olyan jogi személy vagy személyes joga szerint jogképes szervezet, amelynek tekintetében a </w:t>
      </w:r>
      <w:proofErr w:type="spellStart"/>
      <w:r w:rsidRPr="00602C26">
        <w:rPr>
          <w:rFonts w:ascii="Palatino Linotype" w:hAnsi="Palatino Linotype" w:cs="Times New Roman"/>
        </w:rPr>
        <w:t>kb</w:t>
      </w:r>
      <w:proofErr w:type="spellEnd"/>
      <w:r w:rsidRPr="00602C26">
        <w:rPr>
          <w:rFonts w:ascii="Palatino Linotype" w:hAnsi="Palatino Linotype" w:cs="Times New Roman"/>
        </w:rPr>
        <w:t>) alpont szerinti feltétel fennáll;</w:t>
      </w:r>
    </w:p>
    <w:p w14:paraId="26BFFBEA" w14:textId="77777777" w:rsidR="0016648E" w:rsidRPr="00602C26" w:rsidRDefault="0016648E" w:rsidP="0016648E">
      <w:pPr>
        <w:tabs>
          <w:tab w:val="left" w:pos="5040"/>
        </w:tabs>
        <w:spacing w:after="360" w:line="240" w:lineRule="auto"/>
        <w:jc w:val="both"/>
        <w:rPr>
          <w:rFonts w:ascii="Palatino Linotype" w:hAnsi="Palatino Linotype" w:cs="Times New Roman"/>
        </w:rPr>
      </w:pPr>
      <w:proofErr w:type="gramStart"/>
      <w:r w:rsidRPr="00602C26">
        <w:rPr>
          <w:rFonts w:ascii="Palatino Linotype" w:hAnsi="Palatino Linotype" w:cs="Times New Roman"/>
        </w:rPr>
        <w:t>m</w:t>
      </w:r>
      <w:proofErr w:type="gramEnd"/>
      <w:r w:rsidRPr="00602C26">
        <w:rPr>
          <w:rFonts w:ascii="Palatino Linotype" w:hAnsi="Palatino Linotype" w:cs="Times New Roman"/>
        </w:rPr>
        <w:t>) esetében a 25. § szerinti összeférhetetlenségből, illetve a közbeszerzési eljárás előkészítésében való előzetes bevonásból eredő versenytorzulást a gazdasági szereplő kizárásán kívül nem lehet más módon orvosolni;</w:t>
      </w:r>
    </w:p>
    <w:p w14:paraId="2E30185A" w14:textId="77777777" w:rsidR="0016648E" w:rsidRPr="00602C26" w:rsidRDefault="0016648E" w:rsidP="0016648E">
      <w:pPr>
        <w:tabs>
          <w:tab w:val="left" w:pos="5040"/>
        </w:tabs>
        <w:spacing w:after="240" w:line="240" w:lineRule="auto"/>
        <w:jc w:val="both"/>
        <w:rPr>
          <w:rFonts w:ascii="Palatino Linotype" w:hAnsi="Palatino Linotype" w:cs="Times New Roman"/>
        </w:rPr>
      </w:pPr>
      <w:r w:rsidRPr="00602C26">
        <w:rPr>
          <w:rFonts w:ascii="Palatino Linotype" w:hAnsi="Palatino Linotype" w:cs="Times New Roman"/>
          <w:b/>
        </w:rPr>
        <w:t xml:space="preserve">I./ 2. Nyilatkozat a Kbt. 62. § (1) bekezdés k) pont </w:t>
      </w:r>
      <w:proofErr w:type="spellStart"/>
      <w:r w:rsidRPr="00602C26">
        <w:rPr>
          <w:rFonts w:ascii="Palatino Linotype" w:hAnsi="Palatino Linotype" w:cs="Times New Roman"/>
          <w:b/>
        </w:rPr>
        <w:t>kb</w:t>
      </w:r>
      <w:proofErr w:type="spellEnd"/>
      <w:r w:rsidRPr="00602C26">
        <w:rPr>
          <w:rFonts w:ascii="Palatino Linotype" w:hAnsi="Palatino Linotype" w:cs="Times New Roman"/>
          <w:b/>
        </w:rPr>
        <w:t>) pont szerinti kizáró ok tekintetében</w:t>
      </w:r>
    </w:p>
    <w:p w14:paraId="0622EE18" w14:textId="77777777" w:rsidR="0016648E" w:rsidRPr="00602C26" w:rsidRDefault="0016648E" w:rsidP="0016648E">
      <w:pPr>
        <w:tabs>
          <w:tab w:val="left" w:pos="5040"/>
        </w:tabs>
        <w:spacing w:after="240" w:line="240" w:lineRule="auto"/>
        <w:jc w:val="both"/>
        <w:rPr>
          <w:rFonts w:ascii="Palatino Linotype" w:hAnsi="Palatino Linotype" w:cs="Times New Roman"/>
        </w:rPr>
      </w:pPr>
      <w:r w:rsidRPr="00602C26">
        <w:rPr>
          <w:rFonts w:ascii="Palatino Linotype" w:hAnsi="Palatino Linotype" w:cs="Times New Roman"/>
        </w:rPr>
        <w:t xml:space="preserve">Nyilatkozom, </w:t>
      </w:r>
      <w:r w:rsidRPr="00602C26">
        <w:rPr>
          <w:rFonts w:ascii="Palatino Linotype" w:hAnsi="Palatino Linotype" w:cs="Times New Roman"/>
          <w:bCs/>
          <w:iCs/>
        </w:rPr>
        <w:t xml:space="preserve">hogy az általam/általunk képviselt gazdálkodó szervezetet – amely a jelen közbeszerzési eljárásban ajánlattevőként vesz részt – </w:t>
      </w:r>
    </w:p>
    <w:p w14:paraId="0514C772" w14:textId="77777777" w:rsidR="0016648E" w:rsidRPr="00602C26" w:rsidRDefault="0016648E" w:rsidP="0016648E">
      <w:pPr>
        <w:tabs>
          <w:tab w:val="left" w:pos="5040"/>
        </w:tabs>
        <w:spacing w:after="480" w:line="240" w:lineRule="auto"/>
        <w:jc w:val="both"/>
        <w:rPr>
          <w:rFonts w:ascii="Palatino Linotype" w:hAnsi="Palatino Linotype" w:cs="Times New Roman"/>
          <w:bCs/>
          <w:iCs/>
        </w:rPr>
      </w:pPr>
      <w:r w:rsidRPr="00602C26">
        <w:rPr>
          <w:rFonts w:ascii="Palatino Linotype" w:hAnsi="Palatino Linotype" w:cs="Times New Roman"/>
          <w:b/>
          <w:bCs/>
          <w:iCs/>
        </w:rPr>
        <w:t xml:space="preserve">szabályozott tőzsdén </w:t>
      </w:r>
      <w:proofErr w:type="gramStart"/>
      <w:r w:rsidRPr="00602C26">
        <w:rPr>
          <w:rFonts w:ascii="Palatino Linotype" w:hAnsi="Palatino Linotype" w:cs="Times New Roman"/>
          <w:b/>
          <w:bCs/>
          <w:iCs/>
        </w:rPr>
        <w:t>jegyzik</w:t>
      </w:r>
      <w:proofErr w:type="gramEnd"/>
      <w:r w:rsidRPr="00602C26">
        <w:rPr>
          <w:rFonts w:ascii="Palatino Linotype" w:hAnsi="Palatino Linotype" w:cs="Times New Roman"/>
          <w:b/>
          <w:bCs/>
          <w:iCs/>
        </w:rPr>
        <w:t xml:space="preserve"> </w:t>
      </w:r>
      <w:r w:rsidRPr="00602C26">
        <w:rPr>
          <w:rFonts w:ascii="Palatino Linotype" w:hAnsi="Palatino Linotype" w:cs="Times New Roman"/>
          <w:bCs/>
          <w:iCs/>
        </w:rPr>
        <w:sym w:font="Symbol" w:char="F0F0"/>
      </w:r>
      <w:r w:rsidRPr="00602C26">
        <w:rPr>
          <w:rFonts w:ascii="Palatino Linotype" w:hAnsi="Palatino Linotype" w:cs="Times New Roman"/>
          <w:bCs/>
          <w:iCs/>
        </w:rPr>
        <w:tab/>
      </w:r>
      <w:r w:rsidRPr="00602C26">
        <w:rPr>
          <w:rFonts w:ascii="Palatino Linotype" w:hAnsi="Palatino Linotype" w:cs="Times New Roman"/>
          <w:b/>
          <w:bCs/>
          <w:iCs/>
        </w:rPr>
        <w:t xml:space="preserve">szabályozott tőzsdén nem jegyzik </w:t>
      </w:r>
      <w:r w:rsidRPr="00602C26">
        <w:rPr>
          <w:rFonts w:ascii="Palatino Linotype" w:hAnsi="Palatino Linotype" w:cs="Times New Roman"/>
          <w:bCs/>
          <w:iCs/>
        </w:rPr>
        <w:sym w:font="Symbol" w:char="F0F0"/>
      </w:r>
    </w:p>
    <w:p w14:paraId="093400C9" w14:textId="77777777" w:rsidR="0016648E" w:rsidRPr="00602C26" w:rsidRDefault="0016648E" w:rsidP="0016648E">
      <w:pPr>
        <w:tabs>
          <w:tab w:val="left" w:pos="5040"/>
        </w:tabs>
        <w:spacing w:after="0" w:line="240" w:lineRule="auto"/>
        <w:jc w:val="both"/>
        <w:rPr>
          <w:rFonts w:ascii="Palatino Linotype" w:hAnsi="Palatino Linotype" w:cs="Times New Roman"/>
          <w:bCs/>
          <w:iCs/>
        </w:rPr>
      </w:pPr>
      <w:r w:rsidRPr="00602C26">
        <w:rPr>
          <w:rFonts w:ascii="Palatino Linotype" w:hAnsi="Palatino Linotype" w:cs="Times New Roman"/>
          <w:bCs/>
          <w:iCs/>
        </w:rPr>
        <w:t xml:space="preserve">Amennyiben </w:t>
      </w:r>
      <w:r w:rsidRPr="00602C26">
        <w:rPr>
          <w:rFonts w:ascii="Palatino Linotype" w:hAnsi="Palatino Linotype" w:cs="Times New Roman"/>
          <w:b/>
          <w:bCs/>
          <w:iCs/>
        </w:rPr>
        <w:t>szabályozott tőzsdén nem jegyzik</w:t>
      </w:r>
      <w:r w:rsidRPr="00602C26">
        <w:rPr>
          <w:rFonts w:ascii="Palatino Linotype" w:hAnsi="Palatino Linotype" w:cs="Times New Roman"/>
          <w:bCs/>
          <w:iCs/>
        </w:rPr>
        <w:t>, akkor az alábbiak szerint nyilatkozom:</w:t>
      </w:r>
    </w:p>
    <w:p w14:paraId="2B0EE47B" w14:textId="77777777" w:rsidR="0016648E" w:rsidRPr="00602C26" w:rsidRDefault="0016648E" w:rsidP="0016648E">
      <w:pPr>
        <w:tabs>
          <w:tab w:val="left" w:pos="5040"/>
        </w:tabs>
        <w:spacing w:after="0" w:line="240" w:lineRule="auto"/>
        <w:jc w:val="both"/>
        <w:rPr>
          <w:rFonts w:ascii="Palatino Linotype" w:hAnsi="Palatino Linotype" w:cs="Times New Roman"/>
        </w:rPr>
      </w:pPr>
      <w:r w:rsidRPr="00602C26">
        <w:rPr>
          <w:rFonts w:ascii="Palatino Linotype" w:hAnsi="Palatino Linotype" w:cs="Times New Roman"/>
        </w:rPr>
        <w:t xml:space="preserve">Társaságunk olyan szabályozott tőzsdén nem jegyzett társaság, amelynek a pénzmosás és a terrorizmus finanszírozása megelőzéséről és megakadályozásáról szóló 2007. évi CXXXVI. törvény 3. § </w:t>
      </w:r>
      <w:r w:rsidRPr="00602C26">
        <w:rPr>
          <w:rFonts w:ascii="Palatino Linotype" w:hAnsi="Palatino Linotype" w:cs="Times New Roman"/>
          <w:iCs/>
        </w:rPr>
        <w:t xml:space="preserve">r) </w:t>
      </w:r>
      <w:proofErr w:type="spellStart"/>
      <w:r w:rsidR="00602C26">
        <w:rPr>
          <w:rFonts w:ascii="Palatino Linotype" w:hAnsi="Palatino Linotype" w:cs="Times New Roman"/>
          <w:iCs/>
        </w:rPr>
        <w:t>ra</w:t>
      </w:r>
      <w:proofErr w:type="spellEnd"/>
      <w:r w:rsidR="00602C26">
        <w:rPr>
          <w:rFonts w:ascii="Palatino Linotype" w:hAnsi="Palatino Linotype" w:cs="Times New Roman"/>
          <w:iCs/>
        </w:rPr>
        <w:t>)</w:t>
      </w:r>
      <w:proofErr w:type="spellStart"/>
      <w:r w:rsidR="00602C26">
        <w:rPr>
          <w:rFonts w:ascii="Palatino Linotype" w:hAnsi="Palatino Linotype" w:cs="Times New Roman"/>
          <w:iCs/>
        </w:rPr>
        <w:t>-rb</w:t>
      </w:r>
      <w:proofErr w:type="spellEnd"/>
      <w:r w:rsidR="00602C26">
        <w:rPr>
          <w:rFonts w:ascii="Palatino Linotype" w:hAnsi="Palatino Linotype" w:cs="Times New Roman"/>
          <w:iCs/>
        </w:rPr>
        <w:t>) va</w:t>
      </w:r>
      <w:r w:rsidR="000D546C">
        <w:rPr>
          <w:rFonts w:ascii="Palatino Linotype" w:hAnsi="Palatino Linotype" w:cs="Times New Roman"/>
          <w:iCs/>
        </w:rPr>
        <w:t>gy</w:t>
      </w:r>
      <w:r w:rsidR="00602C26">
        <w:rPr>
          <w:rFonts w:ascii="Palatino Linotype" w:hAnsi="Palatino Linotype" w:cs="Times New Roman"/>
          <w:iCs/>
        </w:rPr>
        <w:t xml:space="preserve"> </w:t>
      </w:r>
      <w:proofErr w:type="spellStart"/>
      <w:r w:rsidR="00602C26">
        <w:rPr>
          <w:rFonts w:ascii="Palatino Linotype" w:hAnsi="Palatino Linotype" w:cs="Times New Roman"/>
          <w:iCs/>
        </w:rPr>
        <w:t>rc</w:t>
      </w:r>
      <w:proofErr w:type="spellEnd"/>
      <w:r w:rsidR="00602C26">
        <w:rPr>
          <w:rFonts w:ascii="Palatino Linotype" w:hAnsi="Palatino Linotype" w:cs="Times New Roman"/>
          <w:iCs/>
        </w:rPr>
        <w:t>)</w:t>
      </w:r>
      <w:proofErr w:type="spellStart"/>
      <w:r w:rsidR="00602C26">
        <w:rPr>
          <w:rFonts w:ascii="Palatino Linotype" w:hAnsi="Palatino Linotype" w:cs="Times New Roman"/>
          <w:iCs/>
        </w:rPr>
        <w:t>-rd</w:t>
      </w:r>
      <w:proofErr w:type="spellEnd"/>
      <w:r w:rsidR="00602C26">
        <w:rPr>
          <w:rFonts w:ascii="Palatino Linotype" w:hAnsi="Palatino Linotype" w:cs="Times New Roman"/>
          <w:iCs/>
        </w:rPr>
        <w:t>) al</w:t>
      </w:r>
      <w:r w:rsidRPr="00602C26">
        <w:rPr>
          <w:rFonts w:ascii="Palatino Linotype" w:hAnsi="Palatino Linotype" w:cs="Times New Roman"/>
        </w:rPr>
        <w:t xml:space="preserve">pontja szerinti </w:t>
      </w:r>
      <w:r w:rsidRPr="00602C26">
        <w:rPr>
          <w:rFonts w:ascii="Palatino Linotype" w:hAnsi="Palatino Linotype" w:cs="Times New Roman"/>
          <w:b/>
          <w:u w:val="single"/>
        </w:rPr>
        <w:t xml:space="preserve">tényleges </w:t>
      </w:r>
      <w:proofErr w:type="gramStart"/>
      <w:r w:rsidRPr="00602C26">
        <w:rPr>
          <w:rFonts w:ascii="Palatino Linotype" w:hAnsi="Palatino Linotype" w:cs="Times New Roman"/>
          <w:b/>
          <w:u w:val="single"/>
        </w:rPr>
        <w:t>tulajdonosa(</w:t>
      </w:r>
      <w:proofErr w:type="gramEnd"/>
      <w:r w:rsidRPr="00602C26">
        <w:rPr>
          <w:rFonts w:ascii="Palatino Linotype" w:hAnsi="Palatino Linotype" w:cs="Times New Roman"/>
          <w:b/>
          <w:u w:val="single"/>
        </w:rPr>
        <w:t>i)</w:t>
      </w:r>
      <w:r w:rsidRPr="00602C26">
        <w:rPr>
          <w:rFonts w:ascii="Palatino Linotype" w:hAnsi="Palatino Linotype" w:cs="Times New Roman"/>
        </w:rPr>
        <w:t>.</w:t>
      </w:r>
    </w:p>
    <w:tbl>
      <w:tblPr>
        <w:tblW w:w="9360"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860"/>
        <w:gridCol w:w="4500"/>
      </w:tblGrid>
      <w:tr w:rsidR="0016648E" w:rsidRPr="00602C26" w14:paraId="4C22C0D2" w14:textId="77777777" w:rsidTr="00AA2051">
        <w:trPr>
          <w:cantSplit/>
          <w:tblHeader/>
          <w:tblCellSpacing w:w="20" w:type="dxa"/>
        </w:trPr>
        <w:tc>
          <w:tcPr>
            <w:tcW w:w="4800" w:type="dxa"/>
            <w:shd w:val="clear" w:color="auto" w:fill="C6D9F1" w:themeFill="text2" w:themeFillTint="33"/>
            <w:vAlign w:val="center"/>
          </w:tcPr>
          <w:p w14:paraId="756004C4" w14:textId="77777777" w:rsidR="0016648E" w:rsidRPr="00602C26" w:rsidRDefault="0016648E" w:rsidP="00AA2051">
            <w:pPr>
              <w:tabs>
                <w:tab w:val="left" w:pos="5040"/>
              </w:tabs>
              <w:spacing w:after="0" w:line="240" w:lineRule="auto"/>
              <w:jc w:val="both"/>
              <w:rPr>
                <w:rFonts w:ascii="Palatino Linotype" w:hAnsi="Palatino Linotype" w:cs="Times New Roman"/>
                <w:b/>
                <w:bCs/>
              </w:rPr>
            </w:pPr>
            <w:r w:rsidRPr="00602C26">
              <w:rPr>
                <w:rFonts w:ascii="Palatino Linotype" w:hAnsi="Palatino Linotype" w:cs="Times New Roman"/>
                <w:b/>
                <w:bCs/>
              </w:rPr>
              <w:t>A tényleges tulajdonos neve</w:t>
            </w:r>
            <w:r w:rsidRPr="00602C26">
              <w:rPr>
                <w:rFonts w:ascii="Palatino Linotype" w:hAnsi="Palatino Linotype" w:cs="Times New Roman"/>
                <w:bCs/>
                <w:vertAlign w:val="superscript"/>
              </w:rPr>
              <w:footnoteReference w:id="5"/>
            </w:r>
          </w:p>
        </w:tc>
        <w:tc>
          <w:tcPr>
            <w:tcW w:w="4440" w:type="dxa"/>
            <w:shd w:val="clear" w:color="auto" w:fill="C6D9F1" w:themeFill="text2" w:themeFillTint="33"/>
            <w:vAlign w:val="center"/>
          </w:tcPr>
          <w:p w14:paraId="7FA3DB58" w14:textId="77777777" w:rsidR="0016648E" w:rsidRPr="00602C26" w:rsidRDefault="0016648E" w:rsidP="00AA2051">
            <w:pPr>
              <w:tabs>
                <w:tab w:val="left" w:pos="5040"/>
              </w:tabs>
              <w:spacing w:after="0" w:line="240" w:lineRule="auto"/>
              <w:jc w:val="both"/>
              <w:rPr>
                <w:rFonts w:ascii="Palatino Linotype" w:hAnsi="Palatino Linotype" w:cs="Times New Roman"/>
                <w:b/>
                <w:bCs/>
              </w:rPr>
            </w:pPr>
            <w:r w:rsidRPr="00602C26">
              <w:rPr>
                <w:rFonts w:ascii="Palatino Linotype" w:hAnsi="Palatino Linotype" w:cs="Times New Roman"/>
                <w:b/>
                <w:bCs/>
              </w:rPr>
              <w:t>A tényleges tulajdonos állandó lakóhelye</w:t>
            </w:r>
          </w:p>
        </w:tc>
      </w:tr>
      <w:tr w:rsidR="0016648E" w:rsidRPr="00602C26" w14:paraId="504EA5CF" w14:textId="77777777" w:rsidTr="00AA2051">
        <w:trPr>
          <w:cantSplit/>
          <w:tblCellSpacing w:w="20" w:type="dxa"/>
        </w:trPr>
        <w:tc>
          <w:tcPr>
            <w:tcW w:w="4800" w:type="dxa"/>
          </w:tcPr>
          <w:p w14:paraId="6C4C09E2" w14:textId="77777777" w:rsidR="0016648E" w:rsidRPr="00602C26" w:rsidRDefault="0016648E" w:rsidP="00AA2051">
            <w:pPr>
              <w:tabs>
                <w:tab w:val="left" w:pos="5040"/>
              </w:tabs>
              <w:spacing w:after="0" w:line="240" w:lineRule="auto"/>
              <w:jc w:val="both"/>
              <w:rPr>
                <w:rFonts w:ascii="Palatino Linotype" w:hAnsi="Palatino Linotype" w:cs="Times New Roman"/>
              </w:rPr>
            </w:pPr>
          </w:p>
        </w:tc>
        <w:tc>
          <w:tcPr>
            <w:tcW w:w="4440" w:type="dxa"/>
          </w:tcPr>
          <w:p w14:paraId="3C241BE3" w14:textId="77777777" w:rsidR="0016648E" w:rsidRPr="00602C26" w:rsidRDefault="0016648E" w:rsidP="00AA2051">
            <w:pPr>
              <w:tabs>
                <w:tab w:val="left" w:pos="5040"/>
              </w:tabs>
              <w:spacing w:after="0" w:line="240" w:lineRule="auto"/>
              <w:jc w:val="both"/>
              <w:rPr>
                <w:rFonts w:ascii="Palatino Linotype" w:hAnsi="Palatino Linotype" w:cs="Times New Roman"/>
              </w:rPr>
            </w:pPr>
          </w:p>
        </w:tc>
      </w:tr>
      <w:tr w:rsidR="0016648E" w:rsidRPr="00602C26" w14:paraId="149639ED" w14:textId="77777777" w:rsidTr="00AA2051">
        <w:trPr>
          <w:cantSplit/>
          <w:tblCellSpacing w:w="20" w:type="dxa"/>
        </w:trPr>
        <w:tc>
          <w:tcPr>
            <w:tcW w:w="4800" w:type="dxa"/>
          </w:tcPr>
          <w:p w14:paraId="743BE7F0" w14:textId="77777777" w:rsidR="0016648E" w:rsidRPr="00602C26" w:rsidRDefault="0016648E" w:rsidP="00AA2051">
            <w:pPr>
              <w:tabs>
                <w:tab w:val="left" w:pos="5040"/>
              </w:tabs>
              <w:spacing w:after="0" w:line="240" w:lineRule="auto"/>
              <w:jc w:val="both"/>
              <w:rPr>
                <w:rFonts w:ascii="Palatino Linotype" w:hAnsi="Palatino Linotype" w:cs="Times New Roman"/>
              </w:rPr>
            </w:pPr>
          </w:p>
        </w:tc>
        <w:tc>
          <w:tcPr>
            <w:tcW w:w="4440" w:type="dxa"/>
          </w:tcPr>
          <w:p w14:paraId="393DD80D" w14:textId="77777777" w:rsidR="0016648E" w:rsidRPr="00602C26" w:rsidRDefault="0016648E" w:rsidP="00AA2051">
            <w:pPr>
              <w:tabs>
                <w:tab w:val="left" w:pos="5040"/>
              </w:tabs>
              <w:spacing w:after="0" w:line="240" w:lineRule="auto"/>
              <w:jc w:val="both"/>
              <w:rPr>
                <w:rFonts w:ascii="Palatino Linotype" w:hAnsi="Palatino Linotype" w:cs="Times New Roman"/>
              </w:rPr>
            </w:pPr>
          </w:p>
        </w:tc>
      </w:tr>
      <w:tr w:rsidR="0016648E" w:rsidRPr="00602C26" w14:paraId="1108959F" w14:textId="77777777" w:rsidTr="00AA2051">
        <w:trPr>
          <w:cantSplit/>
          <w:tblCellSpacing w:w="20" w:type="dxa"/>
        </w:trPr>
        <w:tc>
          <w:tcPr>
            <w:tcW w:w="4800" w:type="dxa"/>
          </w:tcPr>
          <w:p w14:paraId="6238EC59" w14:textId="77777777" w:rsidR="0016648E" w:rsidRPr="00602C26" w:rsidRDefault="0016648E" w:rsidP="00AA2051">
            <w:pPr>
              <w:tabs>
                <w:tab w:val="left" w:pos="5040"/>
              </w:tabs>
              <w:spacing w:after="0" w:line="240" w:lineRule="auto"/>
              <w:jc w:val="both"/>
              <w:rPr>
                <w:rFonts w:ascii="Palatino Linotype" w:hAnsi="Palatino Linotype" w:cs="Times New Roman"/>
              </w:rPr>
            </w:pPr>
          </w:p>
        </w:tc>
        <w:tc>
          <w:tcPr>
            <w:tcW w:w="4440" w:type="dxa"/>
          </w:tcPr>
          <w:p w14:paraId="3CCFF576" w14:textId="77777777" w:rsidR="0016648E" w:rsidRPr="00602C26" w:rsidRDefault="0016648E" w:rsidP="00AA2051">
            <w:pPr>
              <w:tabs>
                <w:tab w:val="left" w:pos="5040"/>
              </w:tabs>
              <w:spacing w:after="0" w:line="240" w:lineRule="auto"/>
              <w:jc w:val="both"/>
              <w:rPr>
                <w:rFonts w:ascii="Palatino Linotype" w:hAnsi="Palatino Linotype" w:cs="Times New Roman"/>
              </w:rPr>
            </w:pPr>
          </w:p>
        </w:tc>
      </w:tr>
    </w:tbl>
    <w:p w14:paraId="1160C1DE" w14:textId="77777777" w:rsidR="0016648E" w:rsidRPr="00602C26" w:rsidRDefault="0016648E" w:rsidP="0016648E">
      <w:pPr>
        <w:tabs>
          <w:tab w:val="left" w:pos="5040"/>
        </w:tabs>
        <w:spacing w:before="240" w:after="240" w:line="240" w:lineRule="auto"/>
        <w:jc w:val="center"/>
        <w:rPr>
          <w:rFonts w:ascii="Palatino Linotype" w:hAnsi="Palatino Linotype" w:cs="Times New Roman"/>
        </w:rPr>
      </w:pPr>
      <w:r w:rsidRPr="00602C26">
        <w:rPr>
          <w:rFonts w:ascii="Palatino Linotype" w:hAnsi="Palatino Linotype" w:cs="Times New Roman"/>
          <w:b/>
          <w:u w:val="single"/>
        </w:rPr>
        <w:t>VAGY</w:t>
      </w:r>
      <w:r w:rsidRPr="00602C26">
        <w:rPr>
          <w:rFonts w:ascii="Palatino Linotype" w:hAnsi="Palatino Linotype" w:cs="Times New Roman"/>
          <w:vertAlign w:val="superscript"/>
        </w:rPr>
        <w:t xml:space="preserve"> </w:t>
      </w:r>
      <w:r w:rsidRPr="00602C26">
        <w:rPr>
          <w:rFonts w:ascii="Palatino Linotype" w:hAnsi="Palatino Linotype" w:cs="Times New Roman"/>
          <w:vertAlign w:val="superscript"/>
        </w:rPr>
        <w:footnoteReference w:id="6"/>
      </w:r>
    </w:p>
    <w:p w14:paraId="47FA119A" w14:textId="77777777" w:rsidR="0016648E" w:rsidRDefault="0016648E" w:rsidP="0016648E">
      <w:pPr>
        <w:tabs>
          <w:tab w:val="left" w:pos="5040"/>
        </w:tabs>
        <w:spacing w:after="0" w:line="240" w:lineRule="auto"/>
        <w:jc w:val="both"/>
        <w:rPr>
          <w:rFonts w:ascii="Palatino Linotype" w:hAnsi="Palatino Linotype" w:cs="Times New Roman"/>
          <w:b/>
          <w:u w:val="single"/>
        </w:rPr>
      </w:pPr>
      <w:r w:rsidRPr="00602C26">
        <w:rPr>
          <w:rFonts w:ascii="Palatino Linotype" w:hAnsi="Palatino Linotype" w:cs="Times New Roman"/>
        </w:rPr>
        <w:lastRenderedPageBreak/>
        <w:t xml:space="preserve">Társaságunk olyan szabályozott tőzsdén nem jegyzett társaság, amelynek a pénzmosás és a terrorizmus finanszírozása megelőzéséről és megakadályozásáról szóló 2007. évi CXXXVI. törvény 3. § </w:t>
      </w:r>
      <w:r w:rsidRPr="00602C26">
        <w:rPr>
          <w:rFonts w:ascii="Palatino Linotype" w:hAnsi="Palatino Linotype" w:cs="Times New Roman"/>
          <w:iCs/>
        </w:rPr>
        <w:t xml:space="preserve">r) </w:t>
      </w:r>
      <w:proofErr w:type="spellStart"/>
      <w:r w:rsidR="00602C26">
        <w:rPr>
          <w:rFonts w:ascii="Palatino Linotype" w:hAnsi="Palatino Linotype" w:cs="Times New Roman"/>
          <w:iCs/>
        </w:rPr>
        <w:t>ra</w:t>
      </w:r>
      <w:proofErr w:type="spellEnd"/>
      <w:r w:rsidR="00602C26">
        <w:rPr>
          <w:rFonts w:ascii="Palatino Linotype" w:hAnsi="Palatino Linotype" w:cs="Times New Roman"/>
          <w:iCs/>
        </w:rPr>
        <w:t>)</w:t>
      </w:r>
      <w:proofErr w:type="spellStart"/>
      <w:r w:rsidR="00602C26">
        <w:rPr>
          <w:rFonts w:ascii="Palatino Linotype" w:hAnsi="Palatino Linotype" w:cs="Times New Roman"/>
          <w:iCs/>
        </w:rPr>
        <w:t>-rb</w:t>
      </w:r>
      <w:proofErr w:type="spellEnd"/>
      <w:r w:rsidR="00602C26">
        <w:rPr>
          <w:rFonts w:ascii="Palatino Linotype" w:hAnsi="Palatino Linotype" w:cs="Times New Roman"/>
          <w:iCs/>
        </w:rPr>
        <w:t>) va</w:t>
      </w:r>
      <w:r w:rsidR="000D546C">
        <w:rPr>
          <w:rFonts w:ascii="Palatino Linotype" w:hAnsi="Palatino Linotype" w:cs="Times New Roman"/>
          <w:iCs/>
        </w:rPr>
        <w:t>gy</w:t>
      </w:r>
      <w:r w:rsidR="00602C26">
        <w:rPr>
          <w:rFonts w:ascii="Palatino Linotype" w:hAnsi="Palatino Linotype" w:cs="Times New Roman"/>
          <w:iCs/>
        </w:rPr>
        <w:t xml:space="preserve"> </w:t>
      </w:r>
      <w:proofErr w:type="spellStart"/>
      <w:r w:rsidR="00602C26">
        <w:rPr>
          <w:rFonts w:ascii="Palatino Linotype" w:hAnsi="Palatino Linotype" w:cs="Times New Roman"/>
          <w:iCs/>
        </w:rPr>
        <w:t>rc</w:t>
      </w:r>
      <w:proofErr w:type="spellEnd"/>
      <w:r w:rsidR="00602C26">
        <w:rPr>
          <w:rFonts w:ascii="Palatino Linotype" w:hAnsi="Palatino Linotype" w:cs="Times New Roman"/>
          <w:iCs/>
        </w:rPr>
        <w:t>)</w:t>
      </w:r>
      <w:proofErr w:type="spellStart"/>
      <w:r w:rsidR="00602C26">
        <w:rPr>
          <w:rFonts w:ascii="Palatino Linotype" w:hAnsi="Palatino Linotype" w:cs="Times New Roman"/>
          <w:iCs/>
        </w:rPr>
        <w:t>-rd</w:t>
      </w:r>
      <w:proofErr w:type="spellEnd"/>
      <w:r w:rsidR="00602C26">
        <w:rPr>
          <w:rFonts w:ascii="Palatino Linotype" w:hAnsi="Palatino Linotype" w:cs="Times New Roman"/>
          <w:iCs/>
        </w:rPr>
        <w:t>) al</w:t>
      </w:r>
      <w:r w:rsidRPr="00602C26">
        <w:rPr>
          <w:rFonts w:ascii="Palatino Linotype" w:hAnsi="Palatino Linotype" w:cs="Times New Roman"/>
        </w:rPr>
        <w:t xml:space="preserve">pontja szerinti </w:t>
      </w:r>
      <w:r w:rsidRPr="00602C26">
        <w:rPr>
          <w:rFonts w:ascii="Palatino Linotype" w:hAnsi="Palatino Linotype" w:cs="Times New Roman"/>
          <w:b/>
          <w:u w:val="single"/>
        </w:rPr>
        <w:t xml:space="preserve">tényleges tulajdonosa NINCS.  </w:t>
      </w:r>
    </w:p>
    <w:p w14:paraId="5F822460" w14:textId="77777777" w:rsidR="00602C26" w:rsidRDefault="00602C26" w:rsidP="0016648E">
      <w:pPr>
        <w:tabs>
          <w:tab w:val="left" w:pos="5040"/>
        </w:tabs>
        <w:spacing w:after="0" w:line="240" w:lineRule="auto"/>
        <w:jc w:val="both"/>
        <w:rPr>
          <w:rFonts w:ascii="Palatino Linotype" w:hAnsi="Palatino Linotype" w:cs="Times New Roman"/>
          <w:b/>
          <w:u w:val="single"/>
        </w:rPr>
      </w:pPr>
    </w:p>
    <w:p w14:paraId="1EBA5224" w14:textId="77777777" w:rsidR="00602C26" w:rsidRPr="00602C26" w:rsidRDefault="00602C26" w:rsidP="0016648E">
      <w:pPr>
        <w:tabs>
          <w:tab w:val="left" w:pos="5040"/>
        </w:tabs>
        <w:spacing w:after="0" w:line="240" w:lineRule="auto"/>
        <w:jc w:val="both"/>
        <w:rPr>
          <w:rFonts w:ascii="Palatino Linotype" w:hAnsi="Palatino Linotype" w:cs="Times New Roman"/>
        </w:rPr>
      </w:pPr>
    </w:p>
    <w:p w14:paraId="6CEDEBB1" w14:textId="77777777" w:rsidR="0016648E" w:rsidRPr="00602C26" w:rsidRDefault="0016648E" w:rsidP="0016648E">
      <w:pPr>
        <w:spacing w:line="240" w:lineRule="auto"/>
        <w:jc w:val="both"/>
        <w:rPr>
          <w:rFonts w:ascii="Palatino Linotype" w:eastAsia="Times New Roman" w:hAnsi="Palatino Linotype" w:cs="Times New Roman"/>
          <w:b/>
          <w:lang w:eastAsia="hu-HU"/>
        </w:rPr>
      </w:pPr>
    </w:p>
    <w:p w14:paraId="7E77E37A" w14:textId="77777777" w:rsidR="0016648E" w:rsidRPr="00602C26" w:rsidRDefault="0016648E" w:rsidP="0016648E">
      <w:pPr>
        <w:spacing w:line="240" w:lineRule="auto"/>
        <w:jc w:val="both"/>
        <w:rPr>
          <w:rFonts w:ascii="Palatino Linotype" w:eastAsia="Times New Roman" w:hAnsi="Palatino Linotype" w:cs="Times New Roman"/>
          <w:b/>
          <w:lang w:eastAsia="hu-HU"/>
        </w:rPr>
      </w:pPr>
      <w:r w:rsidRPr="00602C26">
        <w:rPr>
          <w:rFonts w:ascii="Palatino Linotype" w:eastAsia="Times New Roman" w:hAnsi="Palatino Linotype" w:cs="Times New Roman"/>
          <w:b/>
          <w:lang w:eastAsia="hu-HU"/>
        </w:rPr>
        <w:t>I./4. Nyilatkozat a kizáró okokról az alvállalkozó, illetve adott esetben, az alkalmasság igazolásában részt vevő más szervezet tekintetében:</w:t>
      </w:r>
    </w:p>
    <w:p w14:paraId="585EBB07" w14:textId="77777777" w:rsidR="0016648E" w:rsidRPr="00602C26" w:rsidRDefault="0016648E" w:rsidP="0016648E">
      <w:pPr>
        <w:widowControl w:val="0"/>
        <w:autoSpaceDE w:val="0"/>
        <w:autoSpaceDN w:val="0"/>
        <w:spacing w:after="120" w:line="240" w:lineRule="auto"/>
        <w:jc w:val="both"/>
        <w:rPr>
          <w:rFonts w:ascii="Palatino Linotype" w:eastAsia="Times New Roman" w:hAnsi="Palatino Linotype" w:cs="Times New Roman"/>
          <w:lang w:eastAsia="hu-HU"/>
        </w:rPr>
      </w:pPr>
      <w:r w:rsidRPr="00602C26">
        <w:rPr>
          <w:rFonts w:ascii="Palatino Linotype" w:eastAsia="Times New Roman" w:hAnsi="Palatino Linotype" w:cs="Times New Roman"/>
          <w:lang w:eastAsia="hu-HU"/>
        </w:rPr>
        <w:t xml:space="preserve">Alvállalkozó és adott esetben, az alkalmasság igazolásában részt vevő más szervezet vonatkozásában nyilatkozunk, hogy az érintett gazdasági szereplők tekintetében nem állnak fenn a Kbt. 62. § (1) </w:t>
      </w:r>
      <w:r w:rsidR="0062342F">
        <w:rPr>
          <w:rFonts w:ascii="Palatino Linotype" w:eastAsia="Times New Roman" w:hAnsi="Palatino Linotype" w:cs="Times New Roman"/>
          <w:lang w:eastAsia="hu-HU"/>
        </w:rPr>
        <w:t>g)</w:t>
      </w:r>
      <w:proofErr w:type="spellStart"/>
      <w:r w:rsidR="0062342F">
        <w:rPr>
          <w:rFonts w:ascii="Palatino Linotype" w:eastAsia="Times New Roman" w:hAnsi="Palatino Linotype" w:cs="Times New Roman"/>
          <w:lang w:eastAsia="hu-HU"/>
        </w:rPr>
        <w:t>-k</w:t>
      </w:r>
      <w:proofErr w:type="spellEnd"/>
      <w:r w:rsidR="0062342F">
        <w:rPr>
          <w:rFonts w:ascii="Palatino Linotype" w:eastAsia="Times New Roman" w:hAnsi="Palatino Linotype" w:cs="Times New Roman"/>
          <w:lang w:eastAsia="hu-HU"/>
        </w:rPr>
        <w:t xml:space="preserve">) és m) </w:t>
      </w:r>
      <w:proofErr w:type="gramStart"/>
      <w:r w:rsidR="0062342F">
        <w:rPr>
          <w:rFonts w:ascii="Palatino Linotype" w:eastAsia="Times New Roman" w:hAnsi="Palatino Linotype" w:cs="Times New Roman"/>
          <w:lang w:eastAsia="hu-HU"/>
        </w:rPr>
        <w:t xml:space="preserve">pontja </w:t>
      </w:r>
      <w:r w:rsidRPr="00602C26">
        <w:rPr>
          <w:rFonts w:ascii="Palatino Linotype" w:eastAsia="Times New Roman" w:hAnsi="Palatino Linotype" w:cs="Times New Roman"/>
          <w:lang w:eastAsia="hu-HU"/>
        </w:rPr>
        <w:t xml:space="preserve"> szerinti</w:t>
      </w:r>
      <w:proofErr w:type="gramEnd"/>
      <w:r w:rsidRPr="00602C26">
        <w:rPr>
          <w:rFonts w:ascii="Palatino Linotype" w:eastAsia="Times New Roman" w:hAnsi="Palatino Linotype" w:cs="Times New Roman"/>
          <w:lang w:eastAsia="hu-HU"/>
        </w:rPr>
        <w:t xml:space="preserve"> kizáró okok.</w:t>
      </w:r>
    </w:p>
    <w:p w14:paraId="4539D130" w14:textId="77777777" w:rsidR="0016648E" w:rsidRPr="00602C26" w:rsidRDefault="0016648E" w:rsidP="0016648E">
      <w:pPr>
        <w:widowControl w:val="0"/>
        <w:autoSpaceDE w:val="0"/>
        <w:autoSpaceDN w:val="0"/>
        <w:spacing w:after="0" w:line="240" w:lineRule="auto"/>
        <w:jc w:val="both"/>
        <w:rPr>
          <w:rFonts w:ascii="Palatino Linotype" w:hAnsi="Palatino Linotype" w:cs="Times New Roman"/>
        </w:rPr>
      </w:pPr>
      <w:r w:rsidRPr="00602C26">
        <w:rPr>
          <w:rFonts w:ascii="Palatino Linotype" w:eastAsia="Times New Roman" w:hAnsi="Palatino Linotype" w:cs="Times New Roman"/>
          <w:lang w:eastAsia="hu-HU"/>
        </w:rPr>
        <w:t xml:space="preserve">Nyilatkozunk továbbá, hogy társaságunk nem vesz igénybe a szerződés teljesítéséhez a Kbt. 62. § (1) </w:t>
      </w:r>
      <w:r w:rsidR="0062342F">
        <w:rPr>
          <w:rFonts w:ascii="Palatino Linotype" w:eastAsia="Times New Roman" w:hAnsi="Palatino Linotype" w:cs="Times New Roman"/>
          <w:lang w:eastAsia="hu-HU"/>
        </w:rPr>
        <w:t>g)</w:t>
      </w:r>
      <w:proofErr w:type="spellStart"/>
      <w:r w:rsidR="0062342F">
        <w:rPr>
          <w:rFonts w:ascii="Palatino Linotype" w:eastAsia="Times New Roman" w:hAnsi="Palatino Linotype" w:cs="Times New Roman"/>
          <w:lang w:eastAsia="hu-HU"/>
        </w:rPr>
        <w:t>-k</w:t>
      </w:r>
      <w:proofErr w:type="spellEnd"/>
      <w:r w:rsidR="0062342F">
        <w:rPr>
          <w:rFonts w:ascii="Palatino Linotype" w:eastAsia="Times New Roman" w:hAnsi="Palatino Linotype" w:cs="Times New Roman"/>
          <w:lang w:eastAsia="hu-HU"/>
        </w:rPr>
        <w:t xml:space="preserve">) és m) </w:t>
      </w:r>
      <w:proofErr w:type="gramStart"/>
      <w:r w:rsidR="0062342F">
        <w:rPr>
          <w:rFonts w:ascii="Palatino Linotype" w:eastAsia="Times New Roman" w:hAnsi="Palatino Linotype" w:cs="Times New Roman"/>
          <w:lang w:eastAsia="hu-HU"/>
        </w:rPr>
        <w:t xml:space="preserve">pontjai </w:t>
      </w:r>
      <w:r w:rsidRPr="00602C26">
        <w:rPr>
          <w:rFonts w:ascii="Palatino Linotype" w:eastAsia="Times New Roman" w:hAnsi="Palatino Linotype" w:cs="Times New Roman"/>
          <w:lang w:eastAsia="hu-HU"/>
        </w:rPr>
        <w:t xml:space="preserve"> szerinti</w:t>
      </w:r>
      <w:proofErr w:type="gramEnd"/>
      <w:r w:rsidRPr="00602C26">
        <w:rPr>
          <w:rFonts w:ascii="Palatino Linotype" w:eastAsia="Times New Roman" w:hAnsi="Palatino Linotype" w:cs="Times New Roman"/>
          <w:lang w:eastAsia="hu-HU"/>
        </w:rPr>
        <w:t xml:space="preserve"> kizáró okok hatálya alá eső alvállalkozót.</w:t>
      </w:r>
    </w:p>
    <w:p w14:paraId="561AE984" w14:textId="77777777" w:rsidR="0016648E" w:rsidRPr="00602C26" w:rsidRDefault="0016648E" w:rsidP="0016648E">
      <w:pPr>
        <w:spacing w:before="840" w:after="840" w:line="240" w:lineRule="auto"/>
        <w:jc w:val="both"/>
        <w:rPr>
          <w:rFonts w:ascii="Palatino Linotype" w:hAnsi="Palatino Linotype" w:cs="Times New Roman"/>
        </w:rPr>
      </w:pPr>
      <w:r w:rsidRPr="00602C26">
        <w:rPr>
          <w:rFonts w:ascii="Palatino Linotype" w:hAnsi="Palatino Linotype" w:cs="Times New Roman"/>
        </w:rPr>
        <w:t>Kelt:</w:t>
      </w:r>
    </w:p>
    <w:tbl>
      <w:tblPr>
        <w:tblW w:w="0" w:type="auto"/>
        <w:tblInd w:w="5740" w:type="dxa"/>
        <w:tblLayout w:type="fixed"/>
        <w:tblCellMar>
          <w:left w:w="70" w:type="dxa"/>
          <w:right w:w="70" w:type="dxa"/>
        </w:tblCellMar>
        <w:tblLook w:val="0000" w:firstRow="0" w:lastRow="0" w:firstColumn="0" w:lastColumn="0" w:noHBand="0" w:noVBand="0"/>
      </w:tblPr>
      <w:tblGrid>
        <w:gridCol w:w="3119"/>
      </w:tblGrid>
      <w:tr w:rsidR="0016648E" w:rsidRPr="00602C26" w14:paraId="1E176B29" w14:textId="77777777" w:rsidTr="00AA2051">
        <w:tc>
          <w:tcPr>
            <w:tcW w:w="3119" w:type="dxa"/>
            <w:vAlign w:val="center"/>
          </w:tcPr>
          <w:p w14:paraId="617D46F1" w14:textId="77777777" w:rsidR="0016648E" w:rsidRPr="00602C26" w:rsidRDefault="0016648E" w:rsidP="00AA2051">
            <w:pPr>
              <w:spacing w:after="0" w:line="240" w:lineRule="auto"/>
              <w:jc w:val="center"/>
              <w:rPr>
                <w:rFonts w:ascii="Palatino Linotype" w:hAnsi="Palatino Linotype" w:cs="Times New Roman"/>
              </w:rPr>
            </w:pPr>
            <w:r w:rsidRPr="00602C26">
              <w:rPr>
                <w:rFonts w:ascii="Palatino Linotype" w:hAnsi="Palatino Linotype" w:cs="Times New Roman"/>
              </w:rPr>
              <w:t>………………………………</w:t>
            </w:r>
          </w:p>
        </w:tc>
      </w:tr>
      <w:tr w:rsidR="0016648E" w:rsidRPr="00602C26" w14:paraId="00D7D5FA" w14:textId="77777777" w:rsidTr="00AA2051">
        <w:tc>
          <w:tcPr>
            <w:tcW w:w="3119" w:type="dxa"/>
            <w:vAlign w:val="center"/>
          </w:tcPr>
          <w:p w14:paraId="0376D50C" w14:textId="77777777" w:rsidR="0016648E" w:rsidRPr="00602C26" w:rsidRDefault="0016648E" w:rsidP="00AA2051">
            <w:pPr>
              <w:spacing w:after="0" w:line="240" w:lineRule="auto"/>
              <w:jc w:val="center"/>
              <w:rPr>
                <w:rFonts w:ascii="Palatino Linotype" w:hAnsi="Palatino Linotype" w:cs="Times New Roman"/>
              </w:rPr>
            </w:pPr>
            <w:r w:rsidRPr="00602C26">
              <w:rPr>
                <w:rFonts w:ascii="Palatino Linotype" w:hAnsi="Palatino Linotype" w:cs="Times New Roman"/>
              </w:rPr>
              <w:t>cégszerű aláírás</w:t>
            </w:r>
          </w:p>
        </w:tc>
      </w:tr>
    </w:tbl>
    <w:p w14:paraId="7338762A" w14:textId="77777777" w:rsidR="0016648E" w:rsidRPr="00602C26" w:rsidRDefault="0016648E" w:rsidP="0016648E">
      <w:pPr>
        <w:spacing w:after="0" w:line="240" w:lineRule="auto"/>
        <w:jc w:val="both"/>
        <w:rPr>
          <w:rFonts w:ascii="Palatino Linotype" w:hAnsi="Palatino Linotype" w:cs="Times New Roman"/>
        </w:rPr>
      </w:pPr>
    </w:p>
    <w:p w14:paraId="581A18C0" w14:textId="77777777" w:rsidR="00602C26" w:rsidRDefault="00602C26">
      <w:pPr>
        <w:rPr>
          <w:rFonts w:ascii="Palatino Linotype" w:eastAsia="Times New Roman" w:hAnsi="Palatino Linotype" w:cs="Times New Roman"/>
          <w:bCs/>
          <w:i/>
          <w:iCs/>
          <w:lang w:eastAsia="ar-SA"/>
        </w:rPr>
      </w:pPr>
      <w:r>
        <w:rPr>
          <w:rFonts w:ascii="Palatino Linotype" w:hAnsi="Palatino Linotype" w:cs="Times New Roman"/>
          <w:b/>
        </w:rPr>
        <w:br w:type="page"/>
      </w:r>
    </w:p>
    <w:p w14:paraId="7C346DEA" w14:textId="77777777" w:rsidR="0016648E" w:rsidRPr="00602C26" w:rsidRDefault="0016648E" w:rsidP="0016648E">
      <w:pPr>
        <w:pStyle w:val="Cmsor2"/>
        <w:keepLines/>
        <w:numPr>
          <w:ilvl w:val="0"/>
          <w:numId w:val="34"/>
        </w:numPr>
        <w:tabs>
          <w:tab w:val="left" w:pos="-284"/>
        </w:tabs>
        <w:suppressAutoHyphens w:val="0"/>
        <w:spacing w:before="0" w:after="0"/>
        <w:ind w:left="0"/>
        <w:rPr>
          <w:rFonts w:ascii="Palatino Linotype" w:hAnsi="Palatino Linotype" w:cs="Times New Roman"/>
          <w:b w:val="0"/>
          <w:bCs w:val="0"/>
          <w:sz w:val="22"/>
          <w:szCs w:val="22"/>
        </w:rPr>
      </w:pPr>
      <w:r w:rsidRPr="00602C26">
        <w:rPr>
          <w:rFonts w:ascii="Palatino Linotype" w:hAnsi="Palatino Linotype" w:cs="Times New Roman"/>
          <w:b w:val="0"/>
          <w:sz w:val="22"/>
          <w:szCs w:val="22"/>
        </w:rPr>
        <w:lastRenderedPageBreak/>
        <w:t>sz.</w:t>
      </w:r>
      <w:r w:rsidRPr="00602C26">
        <w:rPr>
          <w:rFonts w:ascii="Palatino Linotype" w:hAnsi="Palatino Linotype" w:cs="Times New Roman"/>
          <w:b w:val="0"/>
          <w:bCs w:val="0"/>
          <w:sz w:val="22"/>
          <w:szCs w:val="22"/>
        </w:rPr>
        <w:t xml:space="preserve"> melléklet</w:t>
      </w:r>
    </w:p>
    <w:p w14:paraId="0269A6FE" w14:textId="77777777" w:rsidR="0016648E" w:rsidRPr="00602C26" w:rsidRDefault="0016648E" w:rsidP="0016648E">
      <w:pPr>
        <w:spacing w:before="600" w:after="0" w:line="240" w:lineRule="auto"/>
        <w:jc w:val="center"/>
        <w:rPr>
          <w:rFonts w:ascii="Palatino Linotype" w:hAnsi="Palatino Linotype" w:cs="Times New Roman"/>
          <w:b/>
        </w:rPr>
      </w:pPr>
      <w:r w:rsidRPr="00602C26">
        <w:rPr>
          <w:rFonts w:ascii="Palatino Linotype" w:hAnsi="Palatino Linotype" w:cs="Times New Roman"/>
          <w:b/>
        </w:rPr>
        <w:t>NYILATKOZAT</w:t>
      </w:r>
    </w:p>
    <w:p w14:paraId="2A3810DA" w14:textId="77777777" w:rsidR="0016648E" w:rsidRPr="00602C26" w:rsidRDefault="0062342F" w:rsidP="0016648E">
      <w:pPr>
        <w:spacing w:after="1080" w:line="240" w:lineRule="auto"/>
        <w:jc w:val="center"/>
        <w:rPr>
          <w:rFonts w:ascii="Palatino Linotype" w:hAnsi="Palatino Linotype" w:cs="Times New Roman"/>
          <w:b/>
        </w:rPr>
      </w:pPr>
      <w:proofErr w:type="gramStart"/>
      <w:r>
        <w:rPr>
          <w:rFonts w:ascii="Palatino Linotype" w:hAnsi="Palatino Linotype" w:cs="Times New Roman"/>
          <w:b/>
        </w:rPr>
        <w:t>pénzügyi</w:t>
      </w:r>
      <w:proofErr w:type="gramEnd"/>
      <w:r>
        <w:rPr>
          <w:rFonts w:ascii="Palatino Linotype" w:hAnsi="Palatino Linotype" w:cs="Times New Roman"/>
          <w:b/>
        </w:rPr>
        <w:t xml:space="preserve">, gazdasági alkalmassági követelménynek történő megfelelésről </w:t>
      </w:r>
    </w:p>
    <w:p w14:paraId="43EB45FA" w14:textId="77777777" w:rsidR="000D313B" w:rsidRDefault="0016648E" w:rsidP="0016648E">
      <w:pPr>
        <w:spacing w:before="840" w:after="840" w:line="240" w:lineRule="auto"/>
        <w:jc w:val="both"/>
        <w:rPr>
          <w:rFonts w:ascii="Palatino Linotype" w:hAnsi="Palatino Linotype" w:cs="Times New Roman"/>
        </w:rPr>
      </w:pPr>
      <w:proofErr w:type="gramStart"/>
      <w:r w:rsidRPr="00602C26">
        <w:rPr>
          <w:rFonts w:ascii="Palatino Linotype" w:hAnsi="Palatino Linotype" w:cs="Times New Roman"/>
        </w:rPr>
        <w:t>Alulírott …</w:t>
      </w:r>
      <w:proofErr w:type="gramEnd"/>
      <w:r w:rsidRPr="00602C26">
        <w:rPr>
          <w:rFonts w:ascii="Palatino Linotype" w:hAnsi="Palatino Linotype" w:cs="Times New Roman"/>
        </w:rPr>
        <w:t xml:space="preserve">………………………., mint a/az………………………….. kötelezettségvállalásra jogosult képviselője a </w:t>
      </w:r>
      <w:r w:rsidRPr="00602C26">
        <w:rPr>
          <w:rFonts w:ascii="Palatino Linotype" w:hAnsi="Palatino Linotype" w:cs="Times New Roman"/>
          <w:i/>
        </w:rPr>
        <w:t>„</w:t>
      </w:r>
      <w:r w:rsidR="000D313B">
        <w:rPr>
          <w:rFonts w:ascii="Palatino Linotype" w:hAnsi="Palatino Linotype" w:cs="Times New Roman"/>
          <w:i/>
        </w:rPr>
        <w:t>Jászárokszállási Strandfürdő területén új gyermekmedence építése</w:t>
      </w:r>
      <w:r w:rsidRPr="00602C26">
        <w:rPr>
          <w:rFonts w:ascii="Palatino Linotype" w:hAnsi="Palatino Linotype" w:cs="Times New Roman"/>
          <w:i/>
        </w:rPr>
        <w:t>”</w:t>
      </w:r>
      <w:r w:rsidRPr="00602C26">
        <w:rPr>
          <w:rFonts w:ascii="Palatino Linotype" w:hAnsi="Palatino Linotype" w:cs="Times New Roman"/>
        </w:rPr>
        <w:t xml:space="preserve"> tárgyban indított közbeszerzési eljárásban nyilatkozom, hogy </w:t>
      </w:r>
      <w:r w:rsidR="004532A4">
        <w:rPr>
          <w:rFonts w:ascii="Palatino Linotype" w:hAnsi="Palatino Linotype" w:cs="Times New Roman"/>
        </w:rPr>
        <w:t xml:space="preserve">megfelelünk a pénzügyi, gazdasági alkalmassági követelményeknek. </w:t>
      </w:r>
    </w:p>
    <w:p w14:paraId="33E85CF1" w14:textId="77777777" w:rsidR="0016648E" w:rsidRPr="00602C26" w:rsidRDefault="0016648E" w:rsidP="0016648E">
      <w:pPr>
        <w:spacing w:before="840" w:after="840" w:line="240" w:lineRule="auto"/>
        <w:jc w:val="both"/>
        <w:rPr>
          <w:rFonts w:ascii="Palatino Linotype" w:hAnsi="Palatino Linotype" w:cs="Times New Roman"/>
        </w:rPr>
      </w:pPr>
      <w:r w:rsidRPr="00602C26">
        <w:rPr>
          <w:rFonts w:ascii="Palatino Linotype" w:hAnsi="Palatino Linotype" w:cs="Times New Roman"/>
        </w:rPr>
        <w:t>Kelt:</w:t>
      </w:r>
    </w:p>
    <w:tbl>
      <w:tblPr>
        <w:tblW w:w="0" w:type="auto"/>
        <w:tblInd w:w="5740" w:type="dxa"/>
        <w:tblLayout w:type="fixed"/>
        <w:tblCellMar>
          <w:left w:w="70" w:type="dxa"/>
          <w:right w:w="70" w:type="dxa"/>
        </w:tblCellMar>
        <w:tblLook w:val="0000" w:firstRow="0" w:lastRow="0" w:firstColumn="0" w:lastColumn="0" w:noHBand="0" w:noVBand="0"/>
      </w:tblPr>
      <w:tblGrid>
        <w:gridCol w:w="3119"/>
      </w:tblGrid>
      <w:tr w:rsidR="0016648E" w:rsidRPr="00602C26" w14:paraId="2E25F074" w14:textId="77777777" w:rsidTr="00AA2051">
        <w:tc>
          <w:tcPr>
            <w:tcW w:w="3119" w:type="dxa"/>
            <w:vAlign w:val="center"/>
          </w:tcPr>
          <w:p w14:paraId="74424A36" w14:textId="77777777" w:rsidR="0016648E" w:rsidRPr="00602C26" w:rsidRDefault="0016648E" w:rsidP="00AA2051">
            <w:pPr>
              <w:spacing w:after="0" w:line="240" w:lineRule="auto"/>
              <w:jc w:val="center"/>
              <w:rPr>
                <w:rFonts w:ascii="Palatino Linotype" w:hAnsi="Palatino Linotype" w:cs="Times New Roman"/>
              </w:rPr>
            </w:pPr>
            <w:r w:rsidRPr="00602C26">
              <w:rPr>
                <w:rFonts w:ascii="Palatino Linotype" w:hAnsi="Palatino Linotype" w:cs="Times New Roman"/>
              </w:rPr>
              <w:t>………………………………</w:t>
            </w:r>
          </w:p>
        </w:tc>
      </w:tr>
      <w:tr w:rsidR="0016648E" w:rsidRPr="00602C26" w14:paraId="4062086D" w14:textId="77777777" w:rsidTr="00AA2051">
        <w:tc>
          <w:tcPr>
            <w:tcW w:w="3119" w:type="dxa"/>
            <w:vAlign w:val="center"/>
          </w:tcPr>
          <w:p w14:paraId="00866F21" w14:textId="77777777" w:rsidR="0016648E" w:rsidRPr="00602C26" w:rsidRDefault="0016648E" w:rsidP="00AA2051">
            <w:pPr>
              <w:spacing w:after="0" w:line="240" w:lineRule="auto"/>
              <w:jc w:val="center"/>
              <w:rPr>
                <w:rFonts w:ascii="Palatino Linotype" w:hAnsi="Palatino Linotype" w:cs="Times New Roman"/>
              </w:rPr>
            </w:pPr>
            <w:r w:rsidRPr="00602C26">
              <w:rPr>
                <w:rFonts w:ascii="Palatino Linotype" w:hAnsi="Palatino Linotype" w:cs="Times New Roman"/>
              </w:rPr>
              <w:t>cégszerű aláírás</w:t>
            </w:r>
          </w:p>
        </w:tc>
      </w:tr>
    </w:tbl>
    <w:p w14:paraId="0BEA035C" w14:textId="77777777" w:rsidR="0016648E" w:rsidRPr="00602C26" w:rsidRDefault="0016648E" w:rsidP="0016648E">
      <w:pPr>
        <w:tabs>
          <w:tab w:val="num" w:pos="3945"/>
        </w:tabs>
        <w:suppressAutoHyphens/>
        <w:spacing w:after="0" w:line="240" w:lineRule="auto"/>
        <w:ind w:left="567"/>
        <w:jc w:val="both"/>
        <w:rPr>
          <w:rFonts w:ascii="Palatino Linotype" w:hAnsi="Palatino Linotype" w:cs="Times New Roman"/>
        </w:rPr>
      </w:pPr>
    </w:p>
    <w:p w14:paraId="2B8FA37C" w14:textId="77777777" w:rsidR="0016648E" w:rsidRPr="00602C26" w:rsidRDefault="0016648E" w:rsidP="0016648E">
      <w:pPr>
        <w:tabs>
          <w:tab w:val="num" w:pos="3945"/>
        </w:tabs>
        <w:suppressAutoHyphens/>
        <w:spacing w:after="0" w:line="240" w:lineRule="auto"/>
        <w:ind w:left="567"/>
        <w:jc w:val="both"/>
        <w:rPr>
          <w:rFonts w:ascii="Palatino Linotype" w:hAnsi="Palatino Linotype" w:cs="Times New Roman"/>
          <w:color w:val="000000"/>
        </w:rPr>
        <w:sectPr w:rsidR="0016648E" w:rsidRPr="00602C26" w:rsidSect="00AA2051">
          <w:headerReference w:type="default" r:id="rId9"/>
          <w:footerReference w:type="default" r:id="rId10"/>
          <w:pgSz w:w="11906" w:h="16838" w:code="9"/>
          <w:pgMar w:top="851" w:right="1412" w:bottom="993" w:left="1412" w:header="284" w:footer="161" w:gutter="0"/>
          <w:pgNumType w:start="1"/>
          <w:cols w:space="708"/>
        </w:sectPr>
      </w:pPr>
    </w:p>
    <w:p w14:paraId="407F9554" w14:textId="77777777" w:rsidR="0016648E" w:rsidRPr="00602C26" w:rsidRDefault="0016648E" w:rsidP="0016648E">
      <w:pPr>
        <w:pStyle w:val="Cmsor2"/>
        <w:keepLines/>
        <w:numPr>
          <w:ilvl w:val="0"/>
          <w:numId w:val="34"/>
        </w:numPr>
        <w:suppressAutoHyphens w:val="0"/>
        <w:spacing w:before="0" w:after="0"/>
        <w:ind w:left="0"/>
        <w:rPr>
          <w:rFonts w:ascii="Palatino Linotype" w:hAnsi="Palatino Linotype" w:cs="Times New Roman"/>
          <w:b w:val="0"/>
          <w:bCs w:val="0"/>
          <w:sz w:val="22"/>
          <w:szCs w:val="22"/>
        </w:rPr>
      </w:pPr>
      <w:r w:rsidRPr="00602C26">
        <w:rPr>
          <w:rFonts w:ascii="Palatino Linotype" w:hAnsi="Palatino Linotype" w:cs="Times New Roman"/>
          <w:b w:val="0"/>
          <w:bCs w:val="0"/>
          <w:sz w:val="22"/>
          <w:szCs w:val="22"/>
        </w:rPr>
        <w:lastRenderedPageBreak/>
        <w:t xml:space="preserve">sz. </w:t>
      </w:r>
      <w:r w:rsidRPr="00602C26">
        <w:rPr>
          <w:rFonts w:ascii="Palatino Linotype" w:hAnsi="Palatino Linotype" w:cs="Times New Roman"/>
          <w:b w:val="0"/>
          <w:sz w:val="22"/>
          <w:szCs w:val="22"/>
        </w:rPr>
        <w:t>melléklet</w:t>
      </w:r>
    </w:p>
    <w:p w14:paraId="799083B7" w14:textId="77777777" w:rsidR="0016648E" w:rsidRPr="00602C26" w:rsidRDefault="0016648E" w:rsidP="0016648E">
      <w:pPr>
        <w:spacing w:before="600" w:after="1080" w:line="240" w:lineRule="auto"/>
        <w:jc w:val="center"/>
        <w:rPr>
          <w:rFonts w:ascii="Palatino Linotype" w:hAnsi="Palatino Linotype" w:cs="Times New Roman"/>
          <w:b/>
          <w:bCs/>
        </w:rPr>
      </w:pPr>
      <w:r w:rsidRPr="00602C26">
        <w:rPr>
          <w:rFonts w:ascii="Palatino Linotype" w:hAnsi="Palatino Linotype" w:cs="Times New Roman"/>
          <w:b/>
          <w:bCs/>
        </w:rPr>
        <w:t xml:space="preserve">NYILATKOZAT </w:t>
      </w:r>
      <w:r w:rsidR="000D313B">
        <w:rPr>
          <w:rFonts w:ascii="Palatino Linotype" w:hAnsi="Palatino Linotype" w:cs="Times New Roman"/>
          <w:b/>
          <w:bCs/>
        </w:rPr>
        <w:t xml:space="preserve">MŰSZAKI, SZAKMAI ALKALMASSÁGI KÖVETELMÉNYEKNEK TÖRTÉNŐ MEGFELELÉSRŐL </w:t>
      </w:r>
    </w:p>
    <w:p w14:paraId="3819F945" w14:textId="77777777" w:rsidR="0016648E" w:rsidRPr="00602C26" w:rsidRDefault="0016648E" w:rsidP="000D313B">
      <w:pPr>
        <w:spacing w:after="120" w:line="240" w:lineRule="auto"/>
        <w:jc w:val="both"/>
        <w:rPr>
          <w:rFonts w:ascii="Palatino Linotype" w:hAnsi="Palatino Linotype" w:cs="Times New Roman"/>
        </w:rPr>
      </w:pPr>
      <w:proofErr w:type="gramStart"/>
      <w:r w:rsidRPr="00602C26">
        <w:rPr>
          <w:rFonts w:ascii="Palatino Linotype" w:hAnsi="Palatino Linotype" w:cs="Times New Roman"/>
        </w:rPr>
        <w:t>Alulírott …</w:t>
      </w:r>
      <w:proofErr w:type="gramEnd"/>
      <w:r w:rsidRPr="00602C26">
        <w:rPr>
          <w:rFonts w:ascii="Palatino Linotype" w:hAnsi="Palatino Linotype" w:cs="Times New Roman"/>
        </w:rPr>
        <w:t xml:space="preserve">………………………., mint a/az………………………….. kötelezettségvállalásra jogosult képviselője a </w:t>
      </w:r>
      <w:r w:rsidRPr="00602C26">
        <w:rPr>
          <w:rFonts w:ascii="Palatino Linotype" w:hAnsi="Palatino Linotype" w:cs="Times New Roman"/>
          <w:i/>
        </w:rPr>
        <w:t>„</w:t>
      </w:r>
      <w:r w:rsidR="000D313B">
        <w:rPr>
          <w:rFonts w:ascii="Palatino Linotype" w:hAnsi="Palatino Linotype" w:cs="Times New Roman"/>
          <w:i/>
        </w:rPr>
        <w:t>Jászárokszállási Strandfürdő területén új gyermekmedence építése</w:t>
      </w:r>
      <w:r w:rsidRPr="00602C26">
        <w:rPr>
          <w:rFonts w:ascii="Palatino Linotype" w:hAnsi="Palatino Linotype" w:cs="Times New Roman"/>
          <w:i/>
        </w:rPr>
        <w:t>”</w:t>
      </w:r>
      <w:r w:rsidRPr="00602C26">
        <w:rPr>
          <w:rFonts w:ascii="Palatino Linotype" w:hAnsi="Palatino Linotype" w:cs="Times New Roman"/>
        </w:rPr>
        <w:t xml:space="preserve"> tárgyban indított közbeszerzési eljárásban nyilatkozom, hogy </w:t>
      </w:r>
      <w:r w:rsidR="004532A4">
        <w:rPr>
          <w:rFonts w:ascii="Palatino Linotype" w:hAnsi="Palatino Linotype" w:cs="Times New Roman"/>
        </w:rPr>
        <w:t xml:space="preserve">megfelelünk a műszaki, szakmai alkalmassági követelményeknek. </w:t>
      </w:r>
    </w:p>
    <w:p w14:paraId="577C9439" w14:textId="77777777" w:rsidR="000D313B" w:rsidRPr="00602C26" w:rsidRDefault="000D313B" w:rsidP="000D313B">
      <w:pPr>
        <w:spacing w:before="840" w:after="840" w:line="240" w:lineRule="auto"/>
        <w:jc w:val="both"/>
        <w:rPr>
          <w:rFonts w:ascii="Palatino Linotype" w:hAnsi="Palatino Linotype" w:cs="Times New Roman"/>
        </w:rPr>
      </w:pPr>
      <w:r w:rsidRPr="00602C26">
        <w:rPr>
          <w:rFonts w:ascii="Palatino Linotype" w:hAnsi="Palatino Linotype" w:cs="Times New Roman"/>
        </w:rPr>
        <w:t>Kelt:</w:t>
      </w:r>
    </w:p>
    <w:tbl>
      <w:tblPr>
        <w:tblW w:w="0" w:type="auto"/>
        <w:tblInd w:w="5740" w:type="dxa"/>
        <w:tblLayout w:type="fixed"/>
        <w:tblCellMar>
          <w:left w:w="70" w:type="dxa"/>
          <w:right w:w="70" w:type="dxa"/>
        </w:tblCellMar>
        <w:tblLook w:val="0000" w:firstRow="0" w:lastRow="0" w:firstColumn="0" w:lastColumn="0" w:noHBand="0" w:noVBand="0"/>
      </w:tblPr>
      <w:tblGrid>
        <w:gridCol w:w="3119"/>
      </w:tblGrid>
      <w:tr w:rsidR="000D313B" w:rsidRPr="00602C26" w14:paraId="345D79D6" w14:textId="77777777" w:rsidTr="003511A6">
        <w:tc>
          <w:tcPr>
            <w:tcW w:w="3119" w:type="dxa"/>
            <w:vAlign w:val="center"/>
          </w:tcPr>
          <w:p w14:paraId="614F2579" w14:textId="77777777" w:rsidR="000D313B" w:rsidRPr="00602C26" w:rsidRDefault="000D313B" w:rsidP="003511A6">
            <w:pPr>
              <w:spacing w:after="0" w:line="240" w:lineRule="auto"/>
              <w:jc w:val="center"/>
              <w:rPr>
                <w:rFonts w:ascii="Palatino Linotype" w:hAnsi="Palatino Linotype" w:cs="Times New Roman"/>
              </w:rPr>
            </w:pPr>
            <w:r w:rsidRPr="00602C26">
              <w:rPr>
                <w:rFonts w:ascii="Palatino Linotype" w:hAnsi="Palatino Linotype" w:cs="Times New Roman"/>
              </w:rPr>
              <w:t>………………………………</w:t>
            </w:r>
          </w:p>
        </w:tc>
      </w:tr>
      <w:tr w:rsidR="000D313B" w:rsidRPr="00602C26" w14:paraId="08918E06" w14:textId="77777777" w:rsidTr="003511A6">
        <w:tc>
          <w:tcPr>
            <w:tcW w:w="3119" w:type="dxa"/>
            <w:vAlign w:val="center"/>
          </w:tcPr>
          <w:p w14:paraId="0117C948" w14:textId="77777777" w:rsidR="000D313B" w:rsidRPr="00602C26" w:rsidRDefault="000D313B" w:rsidP="003511A6">
            <w:pPr>
              <w:spacing w:after="0" w:line="240" w:lineRule="auto"/>
              <w:jc w:val="center"/>
              <w:rPr>
                <w:rFonts w:ascii="Palatino Linotype" w:hAnsi="Palatino Linotype" w:cs="Times New Roman"/>
              </w:rPr>
            </w:pPr>
            <w:r w:rsidRPr="00602C26">
              <w:rPr>
                <w:rFonts w:ascii="Palatino Linotype" w:hAnsi="Palatino Linotype" w:cs="Times New Roman"/>
              </w:rPr>
              <w:t>cégszerű aláírás</w:t>
            </w:r>
          </w:p>
        </w:tc>
      </w:tr>
    </w:tbl>
    <w:p w14:paraId="53023EDE" w14:textId="77777777" w:rsidR="0016648E" w:rsidRPr="00602C26" w:rsidRDefault="0016648E" w:rsidP="0016648E">
      <w:pPr>
        <w:spacing w:after="0" w:line="240" w:lineRule="auto"/>
        <w:rPr>
          <w:rFonts w:ascii="Palatino Linotype" w:hAnsi="Palatino Linotype" w:cs="Times New Roman"/>
        </w:rPr>
      </w:pPr>
      <w:r w:rsidRPr="00602C26">
        <w:rPr>
          <w:rFonts w:ascii="Palatino Linotype" w:hAnsi="Palatino Linotype" w:cs="Times New Roman"/>
        </w:rPr>
        <w:br w:type="page"/>
      </w:r>
    </w:p>
    <w:p w14:paraId="1832A2F4" w14:textId="77777777" w:rsidR="0016648E" w:rsidRPr="00602C26" w:rsidRDefault="0016648E" w:rsidP="0016648E">
      <w:pPr>
        <w:pStyle w:val="Cmsor2"/>
        <w:keepLines/>
        <w:numPr>
          <w:ilvl w:val="0"/>
          <w:numId w:val="34"/>
        </w:numPr>
        <w:tabs>
          <w:tab w:val="left" w:pos="-142"/>
          <w:tab w:val="left" w:pos="142"/>
        </w:tabs>
        <w:suppressAutoHyphens w:val="0"/>
        <w:spacing w:before="0" w:after="120"/>
        <w:ind w:left="0"/>
        <w:rPr>
          <w:rFonts w:ascii="Palatino Linotype" w:hAnsi="Palatino Linotype" w:cs="Times New Roman"/>
          <w:b w:val="0"/>
          <w:sz w:val="22"/>
          <w:szCs w:val="22"/>
        </w:rPr>
      </w:pPr>
      <w:r w:rsidRPr="00602C26">
        <w:rPr>
          <w:rFonts w:ascii="Palatino Linotype" w:hAnsi="Palatino Linotype" w:cs="Times New Roman"/>
          <w:b w:val="0"/>
          <w:bCs w:val="0"/>
          <w:sz w:val="22"/>
          <w:szCs w:val="22"/>
        </w:rPr>
        <w:lastRenderedPageBreak/>
        <w:t>sz. melléklet</w:t>
      </w:r>
    </w:p>
    <w:p w14:paraId="69A233C5" w14:textId="77777777" w:rsidR="0016648E" w:rsidRPr="00602C26" w:rsidRDefault="0016648E" w:rsidP="0016648E">
      <w:pPr>
        <w:spacing w:before="600" w:after="0" w:line="240" w:lineRule="auto"/>
        <w:jc w:val="center"/>
        <w:rPr>
          <w:rFonts w:ascii="Palatino Linotype" w:hAnsi="Palatino Linotype" w:cs="Times New Roman"/>
          <w:b/>
        </w:rPr>
      </w:pPr>
      <w:r w:rsidRPr="00602C26">
        <w:rPr>
          <w:rFonts w:ascii="Palatino Linotype" w:hAnsi="Palatino Linotype" w:cs="Times New Roman"/>
          <w:b/>
        </w:rPr>
        <w:t>NYILATKOZAT SZAKMAI TEVÉKENYSÉG VÉGZÉSÉRE VALÓ</w:t>
      </w:r>
    </w:p>
    <w:p w14:paraId="0EA8F133" w14:textId="77777777" w:rsidR="0016648E" w:rsidRPr="00602C26" w:rsidRDefault="0016648E" w:rsidP="0016648E">
      <w:pPr>
        <w:spacing w:after="1080" w:line="240" w:lineRule="auto"/>
        <w:jc w:val="center"/>
        <w:rPr>
          <w:rFonts w:ascii="Palatino Linotype" w:hAnsi="Palatino Linotype" w:cs="Times New Roman"/>
          <w:b/>
        </w:rPr>
      </w:pPr>
      <w:r w:rsidRPr="00602C26">
        <w:rPr>
          <w:rFonts w:ascii="Palatino Linotype" w:hAnsi="Palatino Linotype" w:cs="Times New Roman"/>
          <w:b/>
        </w:rPr>
        <w:t>ALKALMASSÁGRÓL</w:t>
      </w:r>
    </w:p>
    <w:p w14:paraId="0239E2D6" w14:textId="77777777" w:rsidR="0016648E" w:rsidRPr="00602C26" w:rsidRDefault="0016648E" w:rsidP="0016648E">
      <w:pPr>
        <w:spacing w:line="240" w:lineRule="auto"/>
        <w:jc w:val="both"/>
        <w:rPr>
          <w:rFonts w:ascii="Palatino Linotype" w:hAnsi="Palatino Linotype" w:cs="Times New Roman"/>
        </w:rPr>
      </w:pPr>
      <w:proofErr w:type="gramStart"/>
      <w:r w:rsidRPr="00602C26">
        <w:rPr>
          <w:rFonts w:ascii="Palatino Linotype" w:hAnsi="Palatino Linotype" w:cs="Times New Roman"/>
        </w:rPr>
        <w:t>Alulírott …</w:t>
      </w:r>
      <w:proofErr w:type="gramEnd"/>
      <w:r w:rsidRPr="00602C26">
        <w:rPr>
          <w:rFonts w:ascii="Palatino Linotype" w:hAnsi="Palatino Linotype" w:cs="Times New Roman"/>
        </w:rPr>
        <w:t xml:space="preserve">………………………., mint a/az………………………….. kötelezettségvállalásra jogosult képviselője a </w:t>
      </w:r>
      <w:r w:rsidRPr="00602C26">
        <w:rPr>
          <w:rFonts w:ascii="Palatino Linotype" w:hAnsi="Palatino Linotype" w:cs="Times New Roman"/>
          <w:i/>
        </w:rPr>
        <w:t>„</w:t>
      </w:r>
      <w:r w:rsidR="000D313B">
        <w:rPr>
          <w:rFonts w:ascii="Palatino Linotype" w:hAnsi="Palatino Linotype" w:cs="Times New Roman"/>
          <w:i/>
        </w:rPr>
        <w:t>Jászárokszállási Strandfürdő területén új gyermekmedence építése</w:t>
      </w:r>
      <w:r w:rsidRPr="00602C26">
        <w:rPr>
          <w:rFonts w:ascii="Palatino Linotype" w:hAnsi="Palatino Linotype" w:cs="Times New Roman"/>
          <w:i/>
        </w:rPr>
        <w:t>”</w:t>
      </w:r>
      <w:r w:rsidRPr="00602C26">
        <w:rPr>
          <w:rFonts w:ascii="Palatino Linotype" w:hAnsi="Palatino Linotype" w:cs="Times New Roman"/>
        </w:rPr>
        <w:t xml:space="preserve"> tárgyban indított közbeszerzési eljárásban nyilatkozom, hogy az általam képviselt …………………. gazdasági szereplő szerepel az 1997. évi LXXVIII. törvény 39. §</w:t>
      </w:r>
      <w:proofErr w:type="spellStart"/>
      <w:r w:rsidRPr="00602C26">
        <w:rPr>
          <w:rFonts w:ascii="Palatino Linotype" w:hAnsi="Palatino Linotype" w:cs="Times New Roman"/>
        </w:rPr>
        <w:t>-a</w:t>
      </w:r>
      <w:proofErr w:type="spellEnd"/>
      <w:r w:rsidRPr="00602C26">
        <w:rPr>
          <w:rFonts w:ascii="Palatino Linotype" w:hAnsi="Palatino Linotype" w:cs="Times New Roman"/>
        </w:rPr>
        <w:t xml:space="preserve"> szerinti </w:t>
      </w:r>
      <w:r w:rsidR="00F92A0A" w:rsidRPr="00602C26">
        <w:rPr>
          <w:rFonts w:ascii="Palatino Linotype" w:hAnsi="Palatino Linotype" w:cs="Times New Roman"/>
        </w:rPr>
        <w:t xml:space="preserve">vállalkozó kivitelezői tevékenységre jogosultak </w:t>
      </w:r>
      <w:r w:rsidRPr="00602C26">
        <w:rPr>
          <w:rFonts w:ascii="Palatino Linotype" w:hAnsi="Palatino Linotype" w:cs="Times New Roman"/>
        </w:rPr>
        <w:t>névjegyzékében.</w:t>
      </w:r>
    </w:p>
    <w:p w14:paraId="01BFCCCA" w14:textId="77777777" w:rsidR="0016648E" w:rsidRPr="00602C26" w:rsidRDefault="0016648E" w:rsidP="0016648E">
      <w:pPr>
        <w:spacing w:before="240" w:after="840" w:line="240" w:lineRule="auto"/>
        <w:jc w:val="both"/>
        <w:rPr>
          <w:rFonts w:ascii="Palatino Linotype" w:hAnsi="Palatino Linotype" w:cs="Times New Roman"/>
        </w:rPr>
      </w:pPr>
      <w:r w:rsidRPr="00602C26">
        <w:rPr>
          <w:rFonts w:ascii="Palatino Linotype" w:hAnsi="Palatino Linotype" w:cs="Times New Roman"/>
        </w:rPr>
        <w:t>Kelt:</w:t>
      </w:r>
    </w:p>
    <w:tbl>
      <w:tblPr>
        <w:tblW w:w="0" w:type="auto"/>
        <w:tblInd w:w="5740" w:type="dxa"/>
        <w:tblLayout w:type="fixed"/>
        <w:tblCellMar>
          <w:left w:w="70" w:type="dxa"/>
          <w:right w:w="70" w:type="dxa"/>
        </w:tblCellMar>
        <w:tblLook w:val="0000" w:firstRow="0" w:lastRow="0" w:firstColumn="0" w:lastColumn="0" w:noHBand="0" w:noVBand="0"/>
      </w:tblPr>
      <w:tblGrid>
        <w:gridCol w:w="3119"/>
      </w:tblGrid>
      <w:tr w:rsidR="0016648E" w:rsidRPr="00602C26" w14:paraId="08657DBE" w14:textId="77777777" w:rsidTr="00AA2051">
        <w:tc>
          <w:tcPr>
            <w:tcW w:w="3119" w:type="dxa"/>
            <w:vAlign w:val="center"/>
          </w:tcPr>
          <w:p w14:paraId="362018D5" w14:textId="77777777" w:rsidR="0016648E" w:rsidRPr="00602C26" w:rsidRDefault="0016648E" w:rsidP="00AA2051">
            <w:pPr>
              <w:spacing w:after="0" w:line="240" w:lineRule="auto"/>
              <w:jc w:val="center"/>
              <w:rPr>
                <w:rFonts w:ascii="Palatino Linotype" w:hAnsi="Palatino Linotype" w:cs="Times New Roman"/>
              </w:rPr>
            </w:pPr>
            <w:r w:rsidRPr="00602C26">
              <w:rPr>
                <w:rFonts w:ascii="Palatino Linotype" w:hAnsi="Palatino Linotype" w:cs="Times New Roman"/>
              </w:rPr>
              <w:t>………………………………</w:t>
            </w:r>
          </w:p>
        </w:tc>
      </w:tr>
      <w:tr w:rsidR="0016648E" w:rsidRPr="00602C26" w14:paraId="5CC62A7B" w14:textId="77777777" w:rsidTr="00AA2051">
        <w:tc>
          <w:tcPr>
            <w:tcW w:w="3119" w:type="dxa"/>
            <w:vAlign w:val="center"/>
          </w:tcPr>
          <w:p w14:paraId="3895901B" w14:textId="77777777" w:rsidR="0016648E" w:rsidRPr="00602C26" w:rsidRDefault="0016648E" w:rsidP="00AA2051">
            <w:pPr>
              <w:spacing w:after="0" w:line="240" w:lineRule="auto"/>
              <w:jc w:val="center"/>
              <w:rPr>
                <w:rFonts w:ascii="Palatino Linotype" w:hAnsi="Palatino Linotype" w:cs="Times New Roman"/>
              </w:rPr>
            </w:pPr>
            <w:r w:rsidRPr="00602C26">
              <w:rPr>
                <w:rFonts w:ascii="Palatino Linotype" w:hAnsi="Palatino Linotype" w:cs="Times New Roman"/>
              </w:rPr>
              <w:t>cégszerű aláírás</w:t>
            </w:r>
          </w:p>
        </w:tc>
      </w:tr>
    </w:tbl>
    <w:p w14:paraId="3958A63F" w14:textId="77777777" w:rsidR="0016648E" w:rsidRPr="00602C26" w:rsidRDefault="0016648E" w:rsidP="0016648E">
      <w:pPr>
        <w:rPr>
          <w:rFonts w:ascii="Palatino Linotype" w:hAnsi="Palatino Linotype" w:cs="Times New Roman"/>
        </w:rPr>
      </w:pPr>
    </w:p>
    <w:p w14:paraId="18EE9881" w14:textId="77777777" w:rsidR="0016648E" w:rsidRPr="00602C26" w:rsidRDefault="0016648E" w:rsidP="0016648E">
      <w:pPr>
        <w:rPr>
          <w:rFonts w:ascii="Palatino Linotype" w:hAnsi="Palatino Linotype" w:cs="Times New Roman"/>
        </w:rPr>
      </w:pPr>
    </w:p>
    <w:p w14:paraId="145D49A2" w14:textId="77777777" w:rsidR="0016648E" w:rsidRPr="00602C26" w:rsidRDefault="0016648E" w:rsidP="0016648E">
      <w:pPr>
        <w:rPr>
          <w:rFonts w:ascii="Palatino Linotype" w:hAnsi="Palatino Linotype" w:cs="Times New Roman"/>
        </w:rPr>
      </w:pPr>
    </w:p>
    <w:p w14:paraId="59DE8B3D" w14:textId="77777777" w:rsidR="0016648E" w:rsidRPr="00602C26" w:rsidRDefault="0016648E" w:rsidP="0016648E">
      <w:pPr>
        <w:rPr>
          <w:rFonts w:ascii="Palatino Linotype" w:hAnsi="Palatino Linotype" w:cs="Times New Roman"/>
        </w:rPr>
      </w:pPr>
    </w:p>
    <w:p w14:paraId="499096A0" w14:textId="77777777" w:rsidR="0016648E" w:rsidRPr="00602C26" w:rsidRDefault="0016648E" w:rsidP="0016648E">
      <w:pPr>
        <w:rPr>
          <w:rFonts w:ascii="Palatino Linotype" w:hAnsi="Palatino Linotype" w:cs="Times New Roman"/>
        </w:rPr>
      </w:pPr>
      <w:r w:rsidRPr="00602C26">
        <w:rPr>
          <w:rFonts w:ascii="Palatino Linotype" w:hAnsi="Palatino Linotype" w:cs="Times New Roman"/>
        </w:rPr>
        <w:br w:type="page"/>
      </w:r>
    </w:p>
    <w:p w14:paraId="4AEF4E71" w14:textId="77777777" w:rsidR="0016648E" w:rsidRPr="00602C26" w:rsidRDefault="0016648E" w:rsidP="0016648E">
      <w:pPr>
        <w:spacing w:after="0" w:line="240" w:lineRule="auto"/>
        <w:rPr>
          <w:rFonts w:ascii="Palatino Linotype" w:hAnsi="Palatino Linotype" w:cs="Times New Roman"/>
        </w:rPr>
      </w:pPr>
    </w:p>
    <w:p w14:paraId="59A1287B" w14:textId="77777777" w:rsidR="0016648E" w:rsidRPr="00602C26" w:rsidRDefault="0016648E" w:rsidP="0016648E">
      <w:pPr>
        <w:pStyle w:val="Cmsor2"/>
        <w:keepLines/>
        <w:numPr>
          <w:ilvl w:val="0"/>
          <w:numId w:val="34"/>
        </w:numPr>
        <w:tabs>
          <w:tab w:val="left" w:pos="-142"/>
          <w:tab w:val="left" w:pos="142"/>
        </w:tabs>
        <w:suppressAutoHyphens w:val="0"/>
        <w:spacing w:before="0" w:after="120"/>
        <w:ind w:left="0"/>
        <w:rPr>
          <w:rFonts w:ascii="Palatino Linotype" w:hAnsi="Palatino Linotype" w:cs="Times New Roman"/>
          <w:b w:val="0"/>
          <w:sz w:val="22"/>
          <w:szCs w:val="22"/>
        </w:rPr>
      </w:pPr>
      <w:r w:rsidRPr="00602C26">
        <w:rPr>
          <w:rFonts w:ascii="Palatino Linotype" w:hAnsi="Palatino Linotype" w:cs="Times New Roman"/>
          <w:b w:val="0"/>
          <w:bCs w:val="0"/>
          <w:sz w:val="22"/>
          <w:szCs w:val="22"/>
        </w:rPr>
        <w:t>sz. melléklet</w:t>
      </w:r>
    </w:p>
    <w:p w14:paraId="169AD1F3" w14:textId="77777777" w:rsidR="0016648E" w:rsidRPr="00602C26" w:rsidRDefault="0016648E" w:rsidP="0016648E">
      <w:pPr>
        <w:spacing w:before="600" w:after="1080" w:line="240" w:lineRule="auto"/>
        <w:jc w:val="center"/>
        <w:rPr>
          <w:rFonts w:ascii="Palatino Linotype" w:hAnsi="Palatino Linotype" w:cs="Times New Roman"/>
          <w:b/>
        </w:rPr>
      </w:pPr>
      <w:r w:rsidRPr="00602C26">
        <w:rPr>
          <w:rFonts w:ascii="Palatino Linotype" w:hAnsi="Palatino Linotype" w:cs="Times New Roman"/>
          <w:b/>
        </w:rPr>
        <w:t>NYILATKOZAT FELELŐSSÉGBIZTOSÍTÁSRA VONATKOZÓAN</w:t>
      </w:r>
    </w:p>
    <w:p w14:paraId="4C7513E5" w14:textId="77777777" w:rsidR="0016648E" w:rsidRPr="00602C26" w:rsidRDefault="0016648E" w:rsidP="0016648E">
      <w:pPr>
        <w:spacing w:line="240" w:lineRule="auto"/>
        <w:jc w:val="both"/>
        <w:rPr>
          <w:rFonts w:ascii="Palatino Linotype" w:hAnsi="Palatino Linotype" w:cs="Times New Roman"/>
        </w:rPr>
      </w:pPr>
      <w:proofErr w:type="gramStart"/>
      <w:r w:rsidRPr="00602C26">
        <w:rPr>
          <w:rFonts w:ascii="Palatino Linotype" w:hAnsi="Palatino Linotype" w:cs="Times New Roman"/>
        </w:rPr>
        <w:t>Alulírott …</w:t>
      </w:r>
      <w:proofErr w:type="gramEnd"/>
      <w:r w:rsidRPr="00602C26">
        <w:rPr>
          <w:rFonts w:ascii="Palatino Linotype" w:hAnsi="Palatino Linotype" w:cs="Times New Roman"/>
        </w:rPr>
        <w:t xml:space="preserve">………………………., mint a/az………………………….. kötelezettségvállalásra jogosult képviselője a </w:t>
      </w:r>
      <w:r w:rsidRPr="00602C26">
        <w:rPr>
          <w:rFonts w:ascii="Palatino Linotype" w:hAnsi="Palatino Linotype" w:cs="Times New Roman"/>
          <w:i/>
        </w:rPr>
        <w:t>„</w:t>
      </w:r>
      <w:r w:rsidR="000D313B">
        <w:rPr>
          <w:rFonts w:ascii="Palatino Linotype" w:hAnsi="Palatino Linotype" w:cs="Times New Roman"/>
          <w:i/>
        </w:rPr>
        <w:t>Jászárokszállási Strandfürdő területén új gyermekmedence építése</w:t>
      </w:r>
      <w:r w:rsidRPr="00602C26">
        <w:rPr>
          <w:rFonts w:ascii="Palatino Linotype" w:hAnsi="Palatino Linotype" w:cs="Times New Roman"/>
          <w:i/>
        </w:rPr>
        <w:t>”</w:t>
      </w:r>
      <w:r w:rsidRPr="00602C26">
        <w:rPr>
          <w:rFonts w:ascii="Palatino Linotype" w:hAnsi="Palatino Linotype" w:cs="Times New Roman"/>
        </w:rPr>
        <w:t xml:space="preserve"> tárgyban indított közbeszerzési eljárásban nyilatkozom, hogy tudomásul vettük, hogy a nyertes ajánlattevőként szerződést kötő félnek a szerződéskötés időpontjában az ajánlattételi felhívásban meghatározott követelményeknek megfelelő felelősségbiztosítással kell rendelkezni.</w:t>
      </w:r>
    </w:p>
    <w:p w14:paraId="42891002" w14:textId="77777777" w:rsidR="0016648E" w:rsidRPr="00602C26" w:rsidRDefault="0016648E" w:rsidP="0016648E">
      <w:pPr>
        <w:spacing w:line="240" w:lineRule="auto"/>
        <w:jc w:val="both"/>
        <w:rPr>
          <w:rFonts w:ascii="Palatino Linotype" w:hAnsi="Palatino Linotype" w:cs="Times New Roman"/>
        </w:rPr>
      </w:pPr>
      <w:r w:rsidRPr="00602C26">
        <w:rPr>
          <w:rFonts w:ascii="Palatino Linotype" w:hAnsi="Palatino Linotype" w:cs="Times New Roman"/>
        </w:rPr>
        <w:t xml:space="preserve">A fentiekre tekintettel nyilatkozom, hogy nyertességünk esetén, a szerződéskötés idejére, a szerződés teljes időtartamára </w:t>
      </w:r>
      <w:proofErr w:type="gramStart"/>
      <w:r w:rsidRPr="00602C26">
        <w:rPr>
          <w:rFonts w:ascii="Palatino Linotype" w:hAnsi="Palatino Linotype" w:cs="Times New Roman"/>
        </w:rPr>
        <w:t>vonatkozóan</w:t>
      </w:r>
      <w:r w:rsidRPr="00602C26">
        <w:rPr>
          <w:rStyle w:val="Lbjegyzet-hivatkozs"/>
          <w:rFonts w:ascii="Palatino Linotype" w:hAnsi="Palatino Linotype"/>
        </w:rPr>
        <w:footnoteReference w:id="7"/>
      </w:r>
      <w:r w:rsidRPr="00602C26">
        <w:rPr>
          <w:rFonts w:ascii="Palatino Linotype" w:hAnsi="Palatino Linotype" w:cs="Times New Roman"/>
        </w:rPr>
        <w:t>:</w:t>
      </w:r>
      <w:proofErr w:type="gramEnd"/>
      <w:r w:rsidRPr="00602C26">
        <w:rPr>
          <w:rFonts w:ascii="Palatino Linotype" w:hAnsi="Palatino Linotype" w:cs="Times New Roman"/>
        </w:rPr>
        <w:t xml:space="preserve"> </w:t>
      </w:r>
    </w:p>
    <w:p w14:paraId="1F37F212" w14:textId="77777777" w:rsidR="0016648E" w:rsidRPr="000D313B" w:rsidRDefault="0016648E" w:rsidP="0016648E">
      <w:pPr>
        <w:pStyle w:val="Listaszerbekezds"/>
        <w:numPr>
          <w:ilvl w:val="0"/>
          <w:numId w:val="33"/>
        </w:numPr>
        <w:spacing w:line="240" w:lineRule="auto"/>
        <w:jc w:val="both"/>
        <w:rPr>
          <w:rFonts w:ascii="Palatino Linotype" w:hAnsi="Palatino Linotype" w:cs="Times New Roman"/>
        </w:rPr>
      </w:pPr>
      <w:r w:rsidRPr="000D313B">
        <w:rPr>
          <w:rFonts w:ascii="Palatino Linotype" w:hAnsi="Palatino Linotype" w:cs="Times New Roman"/>
        </w:rPr>
        <w:t xml:space="preserve">minimum </w:t>
      </w:r>
      <w:r w:rsidR="000D313B" w:rsidRPr="000D313B">
        <w:rPr>
          <w:rFonts w:ascii="Palatino Linotype" w:hAnsi="Palatino Linotype" w:cs="Times New Roman"/>
        </w:rPr>
        <w:t>50</w:t>
      </w:r>
      <w:r w:rsidRPr="000D313B">
        <w:rPr>
          <w:rFonts w:ascii="Palatino Linotype" w:hAnsi="Palatino Linotype" w:cs="Times New Roman"/>
        </w:rPr>
        <w:t xml:space="preserve"> millió Ft/év, illetve </w:t>
      </w:r>
      <w:r w:rsidR="000D313B" w:rsidRPr="000D313B">
        <w:rPr>
          <w:rFonts w:ascii="Palatino Linotype" w:hAnsi="Palatino Linotype" w:cs="Times New Roman"/>
        </w:rPr>
        <w:t>40</w:t>
      </w:r>
      <w:r w:rsidRPr="000D313B">
        <w:rPr>
          <w:rFonts w:ascii="Palatino Linotype" w:hAnsi="Palatino Linotype" w:cs="Times New Roman"/>
        </w:rPr>
        <w:t xml:space="preserve"> millió Ft/káresemény mértékű építési-szerelési felelősségbiztosítást kötünk </w:t>
      </w:r>
    </w:p>
    <w:p w14:paraId="404E721C" w14:textId="77777777" w:rsidR="0016648E" w:rsidRPr="000D313B" w:rsidRDefault="0016648E" w:rsidP="0016648E">
      <w:pPr>
        <w:pStyle w:val="Listaszerbekezds"/>
        <w:spacing w:line="240" w:lineRule="auto"/>
        <w:ind w:left="502"/>
        <w:jc w:val="center"/>
        <w:rPr>
          <w:rFonts w:ascii="Palatino Linotype" w:hAnsi="Palatino Linotype" w:cs="Times New Roman"/>
          <w:b/>
        </w:rPr>
      </w:pPr>
      <w:r w:rsidRPr="000D313B">
        <w:rPr>
          <w:rFonts w:ascii="Palatino Linotype" w:hAnsi="Palatino Linotype" w:cs="Times New Roman"/>
          <w:b/>
        </w:rPr>
        <w:t>VAGY</w:t>
      </w:r>
    </w:p>
    <w:p w14:paraId="1C7C6049" w14:textId="77777777" w:rsidR="0016648E" w:rsidRPr="000D313B" w:rsidRDefault="0016648E" w:rsidP="0016648E">
      <w:pPr>
        <w:pStyle w:val="Listaszerbekezds"/>
        <w:numPr>
          <w:ilvl w:val="0"/>
          <w:numId w:val="33"/>
        </w:numPr>
        <w:spacing w:after="480" w:line="240" w:lineRule="auto"/>
        <w:ind w:left="499" w:hanging="357"/>
        <w:jc w:val="both"/>
        <w:rPr>
          <w:rFonts w:ascii="Palatino Linotype" w:hAnsi="Palatino Linotype" w:cs="Times New Roman"/>
        </w:rPr>
      </w:pPr>
      <w:r w:rsidRPr="000D313B">
        <w:rPr>
          <w:rFonts w:ascii="Palatino Linotype" w:hAnsi="Palatino Linotype" w:cs="Times New Roman"/>
        </w:rPr>
        <w:t xml:space="preserve">meglévő építési-szerelési felelősségbiztosításunkat minimum </w:t>
      </w:r>
      <w:r w:rsidR="000D313B" w:rsidRPr="000D313B">
        <w:rPr>
          <w:rFonts w:ascii="Palatino Linotype" w:hAnsi="Palatino Linotype" w:cs="Times New Roman"/>
        </w:rPr>
        <w:t>50</w:t>
      </w:r>
      <w:r w:rsidR="00C55576" w:rsidRPr="000D313B">
        <w:rPr>
          <w:rFonts w:ascii="Palatino Linotype" w:hAnsi="Palatino Linotype" w:cs="Times New Roman"/>
        </w:rPr>
        <w:t>0</w:t>
      </w:r>
      <w:r w:rsidRPr="000D313B">
        <w:rPr>
          <w:rFonts w:ascii="Palatino Linotype" w:hAnsi="Palatino Linotype" w:cs="Times New Roman"/>
        </w:rPr>
        <w:t xml:space="preserve"> millió Ft/év, illetve </w:t>
      </w:r>
      <w:r w:rsidR="000D313B" w:rsidRPr="000D313B">
        <w:rPr>
          <w:rFonts w:ascii="Palatino Linotype" w:hAnsi="Palatino Linotype" w:cs="Times New Roman"/>
        </w:rPr>
        <w:t>40</w:t>
      </w:r>
      <w:r w:rsidRPr="000D313B">
        <w:rPr>
          <w:rFonts w:ascii="Palatino Linotype" w:hAnsi="Palatino Linotype" w:cs="Times New Roman"/>
        </w:rPr>
        <w:t xml:space="preserve"> millió Ft/káresemény összegre kiterjesztjük.</w:t>
      </w:r>
    </w:p>
    <w:p w14:paraId="6A868844" w14:textId="77777777" w:rsidR="0016648E" w:rsidRPr="00602C26" w:rsidRDefault="0016648E" w:rsidP="0016648E">
      <w:pPr>
        <w:spacing w:line="240" w:lineRule="auto"/>
        <w:jc w:val="both"/>
        <w:rPr>
          <w:rFonts w:ascii="Palatino Linotype" w:hAnsi="Palatino Linotype" w:cs="Times New Roman"/>
        </w:rPr>
      </w:pPr>
      <w:r w:rsidRPr="00602C26">
        <w:rPr>
          <w:rFonts w:ascii="Palatino Linotype" w:hAnsi="Palatino Linotype" w:cs="Times New Roman"/>
        </w:rPr>
        <w:t>Tudomásul vesszük továbbá, hogy a fenti érvényes építési-szerelési felelősségbiztosítás fennállásának igazolása a szerződéskötés feltétele.</w:t>
      </w:r>
    </w:p>
    <w:p w14:paraId="462677F0" w14:textId="77777777" w:rsidR="0016648E" w:rsidRPr="00602C26" w:rsidRDefault="0016648E" w:rsidP="0016648E">
      <w:pPr>
        <w:spacing w:before="840" w:after="840" w:line="240" w:lineRule="auto"/>
        <w:jc w:val="both"/>
        <w:rPr>
          <w:rFonts w:ascii="Palatino Linotype" w:hAnsi="Palatino Linotype" w:cs="Times New Roman"/>
        </w:rPr>
      </w:pPr>
      <w:r w:rsidRPr="00602C26">
        <w:rPr>
          <w:rFonts w:ascii="Palatino Linotype" w:hAnsi="Palatino Linotype" w:cs="Times New Roman"/>
        </w:rPr>
        <w:t>Kelt:</w:t>
      </w:r>
    </w:p>
    <w:tbl>
      <w:tblPr>
        <w:tblW w:w="0" w:type="auto"/>
        <w:tblInd w:w="5740" w:type="dxa"/>
        <w:tblLayout w:type="fixed"/>
        <w:tblCellMar>
          <w:left w:w="70" w:type="dxa"/>
          <w:right w:w="70" w:type="dxa"/>
        </w:tblCellMar>
        <w:tblLook w:val="0000" w:firstRow="0" w:lastRow="0" w:firstColumn="0" w:lastColumn="0" w:noHBand="0" w:noVBand="0"/>
      </w:tblPr>
      <w:tblGrid>
        <w:gridCol w:w="3119"/>
      </w:tblGrid>
      <w:tr w:rsidR="0016648E" w:rsidRPr="00602C26" w14:paraId="7D17E323" w14:textId="77777777" w:rsidTr="00AA2051">
        <w:tc>
          <w:tcPr>
            <w:tcW w:w="3119" w:type="dxa"/>
            <w:vAlign w:val="center"/>
          </w:tcPr>
          <w:p w14:paraId="4CD406DB" w14:textId="77777777" w:rsidR="0016648E" w:rsidRPr="00602C26" w:rsidRDefault="0016648E" w:rsidP="00AA2051">
            <w:pPr>
              <w:spacing w:after="0" w:line="240" w:lineRule="auto"/>
              <w:jc w:val="center"/>
              <w:rPr>
                <w:rFonts w:ascii="Palatino Linotype" w:hAnsi="Palatino Linotype" w:cs="Times New Roman"/>
              </w:rPr>
            </w:pPr>
            <w:r w:rsidRPr="00602C26">
              <w:rPr>
                <w:rFonts w:ascii="Palatino Linotype" w:hAnsi="Palatino Linotype" w:cs="Times New Roman"/>
              </w:rPr>
              <w:t>………………………………</w:t>
            </w:r>
          </w:p>
        </w:tc>
      </w:tr>
      <w:tr w:rsidR="0016648E" w:rsidRPr="00602C26" w14:paraId="59EA51BF" w14:textId="77777777" w:rsidTr="00AA2051">
        <w:tc>
          <w:tcPr>
            <w:tcW w:w="3119" w:type="dxa"/>
            <w:vAlign w:val="center"/>
          </w:tcPr>
          <w:p w14:paraId="18719EEB" w14:textId="77777777" w:rsidR="0016648E" w:rsidRPr="00602C26" w:rsidRDefault="0016648E" w:rsidP="00AA2051">
            <w:pPr>
              <w:spacing w:after="0" w:line="240" w:lineRule="auto"/>
              <w:jc w:val="center"/>
              <w:rPr>
                <w:rFonts w:ascii="Palatino Linotype" w:hAnsi="Palatino Linotype" w:cs="Times New Roman"/>
              </w:rPr>
            </w:pPr>
            <w:r w:rsidRPr="00602C26">
              <w:rPr>
                <w:rFonts w:ascii="Palatino Linotype" w:hAnsi="Palatino Linotype" w:cs="Times New Roman"/>
              </w:rPr>
              <w:t>cégszerű aláírás</w:t>
            </w:r>
          </w:p>
        </w:tc>
      </w:tr>
    </w:tbl>
    <w:p w14:paraId="0D4EE4F5" w14:textId="77777777" w:rsidR="0016648E" w:rsidRPr="00602C26" w:rsidRDefault="0016648E" w:rsidP="0016648E">
      <w:pPr>
        <w:spacing w:line="240" w:lineRule="auto"/>
        <w:rPr>
          <w:rFonts w:ascii="Palatino Linotype" w:hAnsi="Palatino Linotype" w:cs="Times New Roman"/>
        </w:rPr>
      </w:pPr>
      <w:r w:rsidRPr="00602C26">
        <w:rPr>
          <w:rFonts w:ascii="Palatino Linotype" w:hAnsi="Palatino Linotype" w:cs="Times New Roman"/>
        </w:rPr>
        <w:br w:type="page"/>
      </w:r>
    </w:p>
    <w:p w14:paraId="26B232F1" w14:textId="77777777" w:rsidR="0016648E" w:rsidRPr="00602C26" w:rsidRDefault="0016648E" w:rsidP="0016648E">
      <w:pPr>
        <w:pStyle w:val="Cmsor2"/>
        <w:keepLines/>
        <w:numPr>
          <w:ilvl w:val="0"/>
          <w:numId w:val="34"/>
        </w:numPr>
        <w:tabs>
          <w:tab w:val="left" w:pos="-142"/>
          <w:tab w:val="left" w:pos="142"/>
        </w:tabs>
        <w:suppressAutoHyphens w:val="0"/>
        <w:spacing w:before="0" w:after="120"/>
        <w:ind w:left="0" w:hanging="357"/>
        <w:rPr>
          <w:rFonts w:ascii="Palatino Linotype" w:hAnsi="Palatino Linotype" w:cs="Times New Roman"/>
          <w:b w:val="0"/>
          <w:bCs w:val="0"/>
          <w:sz w:val="22"/>
          <w:szCs w:val="22"/>
        </w:rPr>
      </w:pPr>
      <w:r w:rsidRPr="00602C26">
        <w:rPr>
          <w:rFonts w:ascii="Palatino Linotype" w:hAnsi="Palatino Linotype" w:cs="Times New Roman"/>
          <w:b w:val="0"/>
          <w:bCs w:val="0"/>
          <w:sz w:val="22"/>
          <w:szCs w:val="22"/>
        </w:rPr>
        <w:lastRenderedPageBreak/>
        <w:t>sz. melléklet</w:t>
      </w:r>
    </w:p>
    <w:p w14:paraId="1D591A46" w14:textId="77777777" w:rsidR="0016648E" w:rsidRPr="00602C26" w:rsidRDefault="0016648E" w:rsidP="0016648E">
      <w:pPr>
        <w:spacing w:before="360" w:after="0" w:line="240" w:lineRule="auto"/>
        <w:jc w:val="center"/>
        <w:rPr>
          <w:rFonts w:ascii="Palatino Linotype" w:hAnsi="Palatino Linotype" w:cs="Times New Roman"/>
          <w:b/>
        </w:rPr>
      </w:pPr>
      <w:r w:rsidRPr="00602C26">
        <w:rPr>
          <w:rFonts w:ascii="Palatino Linotype" w:hAnsi="Palatino Linotype" w:cs="Times New Roman"/>
          <w:b/>
        </w:rPr>
        <w:t xml:space="preserve">NYILATKOZAT ELŐLEG IGÉNYBEVÉTELÉRŐL </w:t>
      </w:r>
    </w:p>
    <w:p w14:paraId="7E51B748" w14:textId="77777777" w:rsidR="0016648E" w:rsidRPr="00602C26" w:rsidRDefault="0016648E" w:rsidP="0016648E">
      <w:pPr>
        <w:spacing w:after="480" w:line="240" w:lineRule="auto"/>
        <w:jc w:val="center"/>
        <w:rPr>
          <w:rFonts w:ascii="Palatino Linotype" w:hAnsi="Palatino Linotype" w:cs="Times New Roman"/>
          <w:b/>
        </w:rPr>
      </w:pPr>
      <w:r w:rsidRPr="00602C26">
        <w:rPr>
          <w:rFonts w:ascii="Palatino Linotype" w:hAnsi="Palatino Linotype" w:cs="Times New Roman"/>
          <w:b/>
        </w:rPr>
        <w:t xml:space="preserve">ÉS </w:t>
      </w:r>
      <w:proofErr w:type="gramStart"/>
      <w:r w:rsidRPr="00602C26">
        <w:rPr>
          <w:rFonts w:ascii="Palatino Linotype" w:hAnsi="Palatino Linotype" w:cs="Times New Roman"/>
          <w:b/>
        </w:rPr>
        <w:t>A</w:t>
      </w:r>
      <w:proofErr w:type="gramEnd"/>
      <w:r w:rsidRPr="00602C26">
        <w:rPr>
          <w:rFonts w:ascii="Palatino Linotype" w:hAnsi="Palatino Linotype" w:cs="Times New Roman"/>
          <w:b/>
        </w:rPr>
        <w:t xml:space="preserve"> BIZTOSÍTÉKOK NYÚJTÁSÁRÓL</w:t>
      </w:r>
    </w:p>
    <w:p w14:paraId="1FF14CC7" w14:textId="77777777" w:rsidR="0016648E" w:rsidRPr="00602C26" w:rsidRDefault="0016648E" w:rsidP="0016648E">
      <w:pPr>
        <w:pStyle w:val="Listaszerbekezds"/>
        <w:numPr>
          <w:ilvl w:val="0"/>
          <w:numId w:val="35"/>
        </w:numPr>
        <w:spacing w:before="360" w:after="480" w:line="240" w:lineRule="auto"/>
        <w:ind w:left="0" w:hanging="357"/>
        <w:jc w:val="both"/>
        <w:rPr>
          <w:rFonts w:ascii="Palatino Linotype" w:hAnsi="Palatino Linotype" w:cs="Times New Roman"/>
        </w:rPr>
      </w:pPr>
      <w:proofErr w:type="gramStart"/>
      <w:r w:rsidRPr="00602C26">
        <w:rPr>
          <w:rFonts w:ascii="Palatino Linotype" w:hAnsi="Palatino Linotype" w:cs="Times New Roman"/>
        </w:rPr>
        <w:t>Alulírott …</w:t>
      </w:r>
      <w:proofErr w:type="gramEnd"/>
      <w:r w:rsidRPr="00602C26">
        <w:rPr>
          <w:rFonts w:ascii="Palatino Linotype" w:hAnsi="Palatino Linotype" w:cs="Times New Roman"/>
        </w:rPr>
        <w:t xml:space="preserve">………………………., mint a/az………………………….. kötelezettségvállalásra jogosult képviselője a </w:t>
      </w:r>
      <w:r w:rsidRPr="00602C26">
        <w:rPr>
          <w:rFonts w:ascii="Palatino Linotype" w:hAnsi="Palatino Linotype" w:cs="Times New Roman"/>
          <w:i/>
        </w:rPr>
        <w:t>„</w:t>
      </w:r>
      <w:r w:rsidR="000D313B">
        <w:rPr>
          <w:rFonts w:ascii="Palatino Linotype" w:hAnsi="Palatino Linotype" w:cs="Times New Roman"/>
          <w:i/>
        </w:rPr>
        <w:t>Jászárokszállási Strandfürdő területén új gyermekmedence építése</w:t>
      </w:r>
      <w:r w:rsidRPr="00602C26">
        <w:rPr>
          <w:rFonts w:ascii="Palatino Linotype" w:hAnsi="Palatino Linotype" w:cs="Times New Roman"/>
          <w:i/>
        </w:rPr>
        <w:t>”</w:t>
      </w:r>
      <w:r w:rsidRPr="00602C26">
        <w:rPr>
          <w:rFonts w:ascii="Palatino Linotype" w:hAnsi="Palatino Linotype" w:cs="Times New Roman"/>
        </w:rPr>
        <w:t xml:space="preserve"> tárgyban indított közbeszerzési eljárásban </w:t>
      </w:r>
    </w:p>
    <w:p w14:paraId="071B3F4B" w14:textId="77777777" w:rsidR="0016648E" w:rsidRPr="00602C26" w:rsidRDefault="0016648E" w:rsidP="0016648E">
      <w:pPr>
        <w:spacing w:before="480" w:after="480" w:line="240" w:lineRule="auto"/>
        <w:jc w:val="center"/>
        <w:rPr>
          <w:rFonts w:ascii="Palatino Linotype" w:hAnsi="Palatino Linotype" w:cs="Times New Roman"/>
        </w:rPr>
      </w:pPr>
      <w:proofErr w:type="gramStart"/>
      <w:r w:rsidRPr="00602C26">
        <w:rPr>
          <w:rFonts w:ascii="Palatino Linotype" w:hAnsi="Palatino Linotype" w:cs="Times New Roman"/>
          <w:b/>
          <w:bCs/>
          <w:i/>
          <w:iCs/>
          <w:spacing w:val="42"/>
        </w:rPr>
        <w:t>nyilatkozom</w:t>
      </w:r>
      <w:proofErr w:type="gramEnd"/>
      <w:r w:rsidRPr="00602C26">
        <w:rPr>
          <w:rFonts w:ascii="Palatino Linotype" w:hAnsi="Palatino Linotype" w:cs="Times New Roman"/>
        </w:rPr>
        <w:t>,</w:t>
      </w:r>
    </w:p>
    <w:p w14:paraId="3B57E149" w14:textId="77777777" w:rsidR="0016648E" w:rsidRPr="00602C26" w:rsidRDefault="0016648E" w:rsidP="0016648E">
      <w:pPr>
        <w:spacing w:after="480" w:line="240" w:lineRule="auto"/>
        <w:jc w:val="both"/>
        <w:rPr>
          <w:rFonts w:ascii="Palatino Linotype" w:hAnsi="Palatino Linotype" w:cs="Times New Roman"/>
        </w:rPr>
      </w:pPr>
      <w:proofErr w:type="gramStart"/>
      <w:r w:rsidRPr="00602C26">
        <w:rPr>
          <w:rFonts w:ascii="Palatino Linotype" w:hAnsi="Palatino Linotype" w:cs="Times New Roman"/>
        </w:rPr>
        <w:t>hogy</w:t>
      </w:r>
      <w:proofErr w:type="gramEnd"/>
      <w:r w:rsidRPr="00602C26">
        <w:rPr>
          <w:rFonts w:ascii="Palatino Linotype" w:hAnsi="Palatino Linotype" w:cs="Times New Roman"/>
        </w:rPr>
        <w:t xml:space="preserve"> nyertesség esetén az általam képviselt …………………………………………………………… (neve), az előlegigénylés lehetőségével </w:t>
      </w:r>
      <w:r w:rsidRPr="00602C26">
        <w:rPr>
          <w:rFonts w:ascii="Palatino Linotype" w:hAnsi="Palatino Linotype" w:cs="Times New Roman"/>
          <w:b/>
          <w:i/>
        </w:rPr>
        <w:t>élni kíván / nem kíván élni</w:t>
      </w:r>
      <w:r w:rsidRPr="00602C26">
        <w:rPr>
          <w:rFonts w:ascii="Palatino Linotype" w:hAnsi="Palatino Linotype" w:cs="Times New Roman"/>
          <w:i/>
          <w:vertAlign w:val="superscript"/>
        </w:rPr>
        <w:footnoteReference w:id="8"/>
      </w:r>
      <w:r w:rsidRPr="00602C26">
        <w:rPr>
          <w:rFonts w:ascii="Palatino Linotype" w:hAnsi="Palatino Linotype" w:cs="Times New Roman"/>
        </w:rPr>
        <w:t xml:space="preserve"> és egyúttal elfogadom a szerződéstervezetben foglalt feltételeket.</w:t>
      </w:r>
    </w:p>
    <w:p w14:paraId="356A7A79" w14:textId="77777777" w:rsidR="0016648E" w:rsidRPr="00602C26" w:rsidRDefault="0016648E" w:rsidP="0016648E">
      <w:pPr>
        <w:spacing w:after="480" w:line="240" w:lineRule="auto"/>
        <w:jc w:val="both"/>
        <w:rPr>
          <w:rFonts w:ascii="Palatino Linotype" w:hAnsi="Palatino Linotype" w:cs="Times New Roman"/>
        </w:rPr>
      </w:pPr>
    </w:p>
    <w:p w14:paraId="50E93C56" w14:textId="77777777" w:rsidR="0016648E" w:rsidRPr="00602C26" w:rsidRDefault="0016648E" w:rsidP="0016648E">
      <w:pPr>
        <w:pStyle w:val="Listaszerbekezds"/>
        <w:numPr>
          <w:ilvl w:val="0"/>
          <w:numId w:val="35"/>
        </w:numPr>
        <w:spacing w:before="480" w:after="480" w:line="240" w:lineRule="auto"/>
        <w:ind w:left="0" w:hanging="357"/>
        <w:jc w:val="both"/>
        <w:rPr>
          <w:rFonts w:ascii="Palatino Linotype" w:hAnsi="Palatino Linotype" w:cs="Times New Roman"/>
        </w:rPr>
      </w:pPr>
      <w:proofErr w:type="gramStart"/>
      <w:r w:rsidRPr="00602C26">
        <w:rPr>
          <w:rFonts w:ascii="Palatino Linotype" w:hAnsi="Palatino Linotype" w:cs="Times New Roman"/>
        </w:rPr>
        <w:t>Alulírott …</w:t>
      </w:r>
      <w:proofErr w:type="gramEnd"/>
      <w:r w:rsidRPr="00602C26">
        <w:rPr>
          <w:rFonts w:ascii="Palatino Linotype" w:hAnsi="Palatino Linotype" w:cs="Times New Roman"/>
        </w:rPr>
        <w:t xml:space="preserve">………………………., mint a/az………………………….. kötelezettségvállalásra jogosult képviselője a </w:t>
      </w:r>
      <w:r w:rsidRPr="00602C26">
        <w:rPr>
          <w:rFonts w:ascii="Palatino Linotype" w:hAnsi="Palatino Linotype" w:cs="Times New Roman"/>
          <w:i/>
        </w:rPr>
        <w:t>„</w:t>
      </w:r>
      <w:r w:rsidR="000D313B">
        <w:rPr>
          <w:rFonts w:ascii="Palatino Linotype" w:hAnsi="Palatino Linotype" w:cs="Times New Roman"/>
          <w:i/>
        </w:rPr>
        <w:t>Jászárokszállási Strandfürdő területén új gyermekmedence építése</w:t>
      </w:r>
      <w:r w:rsidRPr="00602C26">
        <w:rPr>
          <w:rFonts w:ascii="Palatino Linotype" w:hAnsi="Palatino Linotype" w:cs="Times New Roman"/>
          <w:i/>
        </w:rPr>
        <w:t>”</w:t>
      </w:r>
      <w:r w:rsidRPr="00602C26">
        <w:rPr>
          <w:rFonts w:ascii="Palatino Linotype" w:hAnsi="Palatino Linotype" w:cs="Times New Roman"/>
        </w:rPr>
        <w:t xml:space="preserve"> tárgyban indított közbeszerzési eljárásban Kbt</w:t>
      </w:r>
      <w:r w:rsidRPr="00602C26">
        <w:rPr>
          <w:rFonts w:ascii="Palatino Linotype" w:hAnsi="Palatino Linotype"/>
        </w:rPr>
        <w:t>.</w:t>
      </w:r>
      <w:r w:rsidRPr="00602C26">
        <w:rPr>
          <w:rFonts w:ascii="Palatino Linotype" w:hAnsi="Palatino Linotype" w:cs="Times New Roman"/>
        </w:rPr>
        <w:t xml:space="preserve"> 134. § (5) bekezdése alapján</w:t>
      </w:r>
    </w:p>
    <w:p w14:paraId="1EBC9AEB" w14:textId="77777777" w:rsidR="0016648E" w:rsidRPr="00602C26" w:rsidRDefault="0016648E" w:rsidP="0016648E">
      <w:pPr>
        <w:spacing w:before="480" w:after="480" w:line="240" w:lineRule="auto"/>
        <w:jc w:val="center"/>
        <w:rPr>
          <w:rFonts w:ascii="Palatino Linotype" w:hAnsi="Palatino Linotype" w:cs="Times New Roman"/>
        </w:rPr>
      </w:pPr>
      <w:proofErr w:type="gramStart"/>
      <w:r w:rsidRPr="00602C26">
        <w:rPr>
          <w:rFonts w:ascii="Palatino Linotype" w:hAnsi="Palatino Linotype" w:cs="Times New Roman"/>
          <w:b/>
          <w:bCs/>
          <w:i/>
          <w:iCs/>
          <w:spacing w:val="42"/>
        </w:rPr>
        <w:t>nyilatkozom</w:t>
      </w:r>
      <w:proofErr w:type="gramEnd"/>
      <w:r w:rsidRPr="00602C26">
        <w:rPr>
          <w:rFonts w:ascii="Palatino Linotype" w:hAnsi="Palatino Linotype" w:cs="Times New Roman"/>
        </w:rPr>
        <w:t>,</w:t>
      </w:r>
    </w:p>
    <w:p w14:paraId="448FDD85" w14:textId="77777777" w:rsidR="0016648E" w:rsidRPr="00602C26" w:rsidRDefault="0016648E" w:rsidP="0016648E">
      <w:pPr>
        <w:spacing w:line="240" w:lineRule="auto"/>
        <w:jc w:val="both"/>
        <w:rPr>
          <w:rFonts w:ascii="Palatino Linotype" w:hAnsi="Palatino Linotype" w:cs="Times New Roman"/>
        </w:rPr>
      </w:pPr>
      <w:proofErr w:type="gramStart"/>
      <w:r w:rsidRPr="00602C26">
        <w:rPr>
          <w:rFonts w:ascii="Palatino Linotype" w:hAnsi="Palatino Linotype" w:cs="Times New Roman"/>
        </w:rPr>
        <w:t>hogy</w:t>
      </w:r>
      <w:proofErr w:type="gramEnd"/>
      <w:r w:rsidRPr="00602C26">
        <w:rPr>
          <w:rFonts w:ascii="Palatino Linotype" w:hAnsi="Palatino Linotype" w:cs="Times New Roman"/>
        </w:rPr>
        <w:t xml:space="preserve"> az eljárást megindít</w:t>
      </w:r>
      <w:r w:rsidR="00F92A0A" w:rsidRPr="00602C26">
        <w:rPr>
          <w:rFonts w:ascii="Palatino Linotype" w:hAnsi="Palatino Linotype" w:cs="Times New Roman"/>
        </w:rPr>
        <w:t>ó</w:t>
      </w:r>
      <w:r w:rsidRPr="00602C26">
        <w:rPr>
          <w:rFonts w:ascii="Palatino Linotype" w:hAnsi="Palatino Linotype" w:cs="Times New Roman"/>
        </w:rPr>
        <w:t xml:space="preserve"> felhívás </w:t>
      </w:r>
      <w:r w:rsidRPr="00602C26">
        <w:rPr>
          <w:rFonts w:ascii="Palatino Linotype" w:hAnsi="Palatino Linotype" w:cs="Times New Roman"/>
          <w:b/>
        </w:rPr>
        <w:t>IX. Szerződés megerősítése</w:t>
      </w:r>
      <w:r w:rsidRPr="00602C26">
        <w:rPr>
          <w:rFonts w:ascii="Palatino Linotype" w:hAnsi="Palatino Linotype" w:cs="Times New Roman"/>
        </w:rPr>
        <w:t xml:space="preserve"> pontjának megfelelően a teljesítési és </w:t>
      </w:r>
      <w:proofErr w:type="spellStart"/>
      <w:r w:rsidRPr="00602C26">
        <w:rPr>
          <w:rFonts w:ascii="Palatino Linotype" w:hAnsi="Palatino Linotype" w:cs="Times New Roman"/>
        </w:rPr>
        <w:t>jólteljesítési</w:t>
      </w:r>
      <w:proofErr w:type="spellEnd"/>
      <w:r w:rsidRPr="00602C26">
        <w:rPr>
          <w:rFonts w:ascii="Palatino Linotype" w:hAnsi="Palatino Linotype" w:cs="Times New Roman"/>
        </w:rPr>
        <w:t xml:space="preserve"> biztosítékokat az előírt határidőben ajánlatkérő rendelkezésére bocsátjuk.</w:t>
      </w:r>
    </w:p>
    <w:p w14:paraId="5E322157" w14:textId="77777777" w:rsidR="0016648E" w:rsidRPr="00602C26" w:rsidRDefault="0016648E" w:rsidP="0016648E">
      <w:pPr>
        <w:spacing w:before="240" w:after="840" w:line="240" w:lineRule="auto"/>
        <w:jc w:val="both"/>
        <w:rPr>
          <w:rFonts w:ascii="Palatino Linotype" w:hAnsi="Palatino Linotype" w:cs="Times New Roman"/>
        </w:rPr>
      </w:pPr>
      <w:r w:rsidRPr="00602C26">
        <w:rPr>
          <w:rFonts w:ascii="Palatino Linotype" w:hAnsi="Palatino Linotype" w:cs="Times New Roman"/>
        </w:rPr>
        <w:t>Kelt:</w:t>
      </w:r>
    </w:p>
    <w:tbl>
      <w:tblPr>
        <w:tblW w:w="0" w:type="auto"/>
        <w:tblInd w:w="5740" w:type="dxa"/>
        <w:tblLayout w:type="fixed"/>
        <w:tblCellMar>
          <w:left w:w="70" w:type="dxa"/>
          <w:right w:w="70" w:type="dxa"/>
        </w:tblCellMar>
        <w:tblLook w:val="0000" w:firstRow="0" w:lastRow="0" w:firstColumn="0" w:lastColumn="0" w:noHBand="0" w:noVBand="0"/>
      </w:tblPr>
      <w:tblGrid>
        <w:gridCol w:w="3119"/>
      </w:tblGrid>
      <w:tr w:rsidR="0016648E" w:rsidRPr="00602C26" w14:paraId="620FE5A9" w14:textId="77777777" w:rsidTr="00AA2051">
        <w:tc>
          <w:tcPr>
            <w:tcW w:w="3119" w:type="dxa"/>
            <w:vAlign w:val="center"/>
          </w:tcPr>
          <w:p w14:paraId="4435E145" w14:textId="77777777" w:rsidR="0016648E" w:rsidRPr="00602C26" w:rsidRDefault="0016648E" w:rsidP="00AA2051">
            <w:pPr>
              <w:spacing w:after="0" w:line="240" w:lineRule="auto"/>
              <w:jc w:val="center"/>
              <w:rPr>
                <w:rFonts w:ascii="Palatino Linotype" w:hAnsi="Palatino Linotype" w:cs="Times New Roman"/>
              </w:rPr>
            </w:pPr>
            <w:r w:rsidRPr="00602C26">
              <w:rPr>
                <w:rFonts w:ascii="Palatino Linotype" w:hAnsi="Palatino Linotype" w:cs="Times New Roman"/>
              </w:rPr>
              <w:t>………………………………</w:t>
            </w:r>
          </w:p>
        </w:tc>
      </w:tr>
      <w:tr w:rsidR="0016648E" w:rsidRPr="00602C26" w14:paraId="3CD1200F" w14:textId="77777777" w:rsidTr="00AA2051">
        <w:tc>
          <w:tcPr>
            <w:tcW w:w="3119" w:type="dxa"/>
            <w:vAlign w:val="center"/>
          </w:tcPr>
          <w:p w14:paraId="16EA7D2F" w14:textId="77777777" w:rsidR="0016648E" w:rsidRPr="00602C26" w:rsidRDefault="0016648E" w:rsidP="00AA2051">
            <w:pPr>
              <w:spacing w:after="0" w:line="240" w:lineRule="auto"/>
              <w:jc w:val="center"/>
              <w:rPr>
                <w:rFonts w:ascii="Palatino Linotype" w:hAnsi="Palatino Linotype" w:cs="Times New Roman"/>
              </w:rPr>
            </w:pPr>
            <w:r w:rsidRPr="00602C26">
              <w:rPr>
                <w:rFonts w:ascii="Palatino Linotype" w:hAnsi="Palatino Linotype" w:cs="Times New Roman"/>
              </w:rPr>
              <w:t>cégszerű aláírás</w:t>
            </w:r>
          </w:p>
        </w:tc>
      </w:tr>
    </w:tbl>
    <w:p w14:paraId="3DC7AAD4" w14:textId="77777777" w:rsidR="0016648E" w:rsidRPr="00602C26" w:rsidRDefault="0016648E" w:rsidP="0016648E">
      <w:pPr>
        <w:rPr>
          <w:rFonts w:ascii="Palatino Linotype" w:hAnsi="Palatino Linotype" w:cs="Times New Roman"/>
        </w:rPr>
      </w:pPr>
      <w:r w:rsidRPr="00602C26">
        <w:rPr>
          <w:rFonts w:ascii="Palatino Linotype" w:hAnsi="Palatino Linotype" w:cs="Times New Roman"/>
        </w:rPr>
        <w:br w:type="page"/>
      </w:r>
    </w:p>
    <w:p w14:paraId="2FF15684" w14:textId="77777777" w:rsidR="0016648E" w:rsidRPr="00602C26" w:rsidRDefault="0016648E" w:rsidP="0016648E">
      <w:pPr>
        <w:pStyle w:val="Cmsor2"/>
        <w:keepLines/>
        <w:numPr>
          <w:ilvl w:val="0"/>
          <w:numId w:val="34"/>
        </w:numPr>
        <w:tabs>
          <w:tab w:val="left" w:pos="-142"/>
          <w:tab w:val="left" w:pos="142"/>
        </w:tabs>
        <w:suppressAutoHyphens w:val="0"/>
        <w:spacing w:before="0" w:after="120"/>
        <w:ind w:left="0" w:hanging="357"/>
        <w:rPr>
          <w:rFonts w:ascii="Palatino Linotype" w:hAnsi="Palatino Linotype" w:cs="Times New Roman"/>
          <w:b w:val="0"/>
          <w:bCs w:val="0"/>
          <w:sz w:val="22"/>
          <w:szCs w:val="22"/>
        </w:rPr>
      </w:pPr>
      <w:r w:rsidRPr="00602C26">
        <w:rPr>
          <w:rFonts w:ascii="Palatino Linotype" w:hAnsi="Palatino Linotype" w:cs="Times New Roman"/>
          <w:b w:val="0"/>
          <w:bCs w:val="0"/>
          <w:sz w:val="22"/>
          <w:szCs w:val="22"/>
        </w:rPr>
        <w:lastRenderedPageBreak/>
        <w:t>sz. melléklet</w:t>
      </w:r>
    </w:p>
    <w:p w14:paraId="5890D514" w14:textId="77777777" w:rsidR="0016648E" w:rsidRPr="00602C26" w:rsidRDefault="0016648E" w:rsidP="0016648E">
      <w:pPr>
        <w:spacing w:before="600" w:after="0" w:line="240" w:lineRule="auto"/>
        <w:jc w:val="center"/>
        <w:rPr>
          <w:rFonts w:ascii="Palatino Linotype" w:hAnsi="Palatino Linotype" w:cs="Times New Roman"/>
          <w:b/>
        </w:rPr>
      </w:pPr>
      <w:r w:rsidRPr="00602C26">
        <w:rPr>
          <w:rFonts w:ascii="Palatino Linotype" w:hAnsi="Palatino Linotype" w:cs="Times New Roman"/>
          <w:b/>
        </w:rPr>
        <w:t xml:space="preserve">NYILATKOZAT </w:t>
      </w:r>
    </w:p>
    <w:p w14:paraId="474B32E9" w14:textId="77777777" w:rsidR="0016648E" w:rsidRPr="00602C26" w:rsidRDefault="0016648E" w:rsidP="0016648E">
      <w:pPr>
        <w:spacing w:after="1080" w:line="240" w:lineRule="auto"/>
        <w:jc w:val="center"/>
        <w:rPr>
          <w:rFonts w:ascii="Palatino Linotype" w:hAnsi="Palatino Linotype" w:cs="Times New Roman"/>
          <w:b/>
        </w:rPr>
      </w:pPr>
      <w:r w:rsidRPr="00602C26">
        <w:rPr>
          <w:rFonts w:ascii="Palatino Linotype" w:hAnsi="Palatino Linotype" w:cs="Times New Roman"/>
          <w:b/>
        </w:rPr>
        <w:t>A SZAKEMBEREK KAMARAI REGISZTRÁCIÓJÁRA VONATKOZÓAN</w:t>
      </w:r>
    </w:p>
    <w:p w14:paraId="2AECFBE6" w14:textId="77777777" w:rsidR="0016648E" w:rsidRPr="00602C26" w:rsidRDefault="0016648E" w:rsidP="0016648E">
      <w:pPr>
        <w:spacing w:line="240" w:lineRule="auto"/>
        <w:jc w:val="both"/>
        <w:rPr>
          <w:rFonts w:ascii="Palatino Linotype" w:hAnsi="Palatino Linotype" w:cs="Times New Roman"/>
        </w:rPr>
      </w:pPr>
      <w:proofErr w:type="gramStart"/>
      <w:r w:rsidRPr="00602C26">
        <w:rPr>
          <w:rFonts w:ascii="Palatino Linotype" w:hAnsi="Palatino Linotype" w:cs="Times New Roman"/>
        </w:rPr>
        <w:t>Alulírott …</w:t>
      </w:r>
      <w:proofErr w:type="gramEnd"/>
      <w:r w:rsidRPr="00602C26">
        <w:rPr>
          <w:rFonts w:ascii="Palatino Linotype" w:hAnsi="Palatino Linotype" w:cs="Times New Roman"/>
        </w:rPr>
        <w:t xml:space="preserve">………………………., mint a/az………………………….. kötelezettségvállalásra jogosult képviselője a </w:t>
      </w:r>
      <w:r w:rsidRPr="00602C26">
        <w:rPr>
          <w:rFonts w:ascii="Palatino Linotype" w:hAnsi="Palatino Linotype" w:cs="Times New Roman"/>
          <w:i/>
        </w:rPr>
        <w:t>„</w:t>
      </w:r>
      <w:r w:rsidR="000D313B">
        <w:rPr>
          <w:rFonts w:ascii="Palatino Linotype" w:hAnsi="Palatino Linotype" w:cs="Times New Roman"/>
          <w:i/>
        </w:rPr>
        <w:t>Jászárokszállási Strandfürdő területén új gyermekmedence építése</w:t>
      </w:r>
      <w:r w:rsidRPr="00602C26">
        <w:rPr>
          <w:rFonts w:ascii="Palatino Linotype" w:hAnsi="Palatino Linotype" w:cs="Times New Roman"/>
          <w:i/>
        </w:rPr>
        <w:t>”</w:t>
      </w:r>
      <w:r w:rsidRPr="00602C26">
        <w:rPr>
          <w:rFonts w:ascii="Palatino Linotype" w:hAnsi="Palatino Linotype" w:cs="Times New Roman"/>
        </w:rPr>
        <w:t xml:space="preserve"> tárgyban indított közbeszerzési eljárásban nyilatkozom, hogy az általam képviselt …………………. gazdasági szereplő nyertessége esetén gondoskodunk MV-</w:t>
      </w:r>
      <w:r w:rsidR="000D313B">
        <w:rPr>
          <w:rFonts w:ascii="Palatino Linotype" w:hAnsi="Palatino Linotype" w:cs="Times New Roman"/>
        </w:rPr>
        <w:t>ÉG</w:t>
      </w:r>
      <w:r w:rsidRPr="00602C26">
        <w:rPr>
          <w:rFonts w:ascii="Palatino Linotype" w:hAnsi="Palatino Linotype" w:cs="Times New Roman"/>
        </w:rPr>
        <w:t xml:space="preserve"> </w:t>
      </w:r>
      <w:r w:rsidR="00C96333">
        <w:rPr>
          <w:rFonts w:ascii="Palatino Linotype" w:hAnsi="Palatino Linotype" w:cs="Times New Roman"/>
        </w:rPr>
        <w:t>szakember(</w:t>
      </w:r>
      <w:proofErr w:type="spellStart"/>
      <w:r w:rsidR="00C96333">
        <w:rPr>
          <w:rFonts w:ascii="Palatino Linotype" w:hAnsi="Palatino Linotype" w:cs="Times New Roman"/>
        </w:rPr>
        <w:t>ek</w:t>
      </w:r>
      <w:proofErr w:type="spellEnd"/>
      <w:r w:rsidR="00C96333">
        <w:rPr>
          <w:rFonts w:ascii="Palatino Linotype" w:hAnsi="Palatino Linotype" w:cs="Times New Roman"/>
        </w:rPr>
        <w:t xml:space="preserve">) </w:t>
      </w:r>
      <w:r w:rsidRPr="00602C26">
        <w:rPr>
          <w:rFonts w:ascii="Palatino Linotype" w:hAnsi="Palatino Linotype" w:cs="Times New Roman"/>
        </w:rPr>
        <w:t xml:space="preserve">felelős műszaki vezetői jogosultságának megszerzéséről/kamarai regisztrációjáról. </w:t>
      </w:r>
    </w:p>
    <w:p w14:paraId="60886591" w14:textId="77777777" w:rsidR="0016648E" w:rsidRPr="00602C26" w:rsidRDefault="0016648E" w:rsidP="0016648E">
      <w:pPr>
        <w:spacing w:line="240" w:lineRule="auto"/>
        <w:jc w:val="both"/>
        <w:rPr>
          <w:rFonts w:ascii="Palatino Linotype" w:hAnsi="Palatino Linotype" w:cs="Times New Roman"/>
        </w:rPr>
      </w:pPr>
      <w:r w:rsidRPr="00602C26">
        <w:rPr>
          <w:rFonts w:ascii="Palatino Linotype" w:hAnsi="Palatino Linotype" w:cs="Times New Roman"/>
        </w:rPr>
        <w:t xml:space="preserve">Tudomásul vesszük továbbá, miszerint a fenti jogosultság/regisztráció megszerzése a szerződéskötés feltétele, annak szerződéskötés időpontjában fennálló hiánya a szerződéskötéstől való visszalépésnek minősül. </w:t>
      </w:r>
    </w:p>
    <w:p w14:paraId="6BAD62A9" w14:textId="77777777" w:rsidR="0016648E" w:rsidRPr="00602C26" w:rsidRDefault="0016648E" w:rsidP="0016648E">
      <w:pPr>
        <w:spacing w:before="840" w:after="840" w:line="240" w:lineRule="auto"/>
        <w:jc w:val="both"/>
        <w:rPr>
          <w:rFonts w:ascii="Palatino Linotype" w:hAnsi="Palatino Linotype" w:cs="Times New Roman"/>
        </w:rPr>
      </w:pPr>
      <w:r w:rsidRPr="00602C26">
        <w:rPr>
          <w:rFonts w:ascii="Palatino Linotype" w:hAnsi="Palatino Linotype" w:cs="Times New Roman"/>
        </w:rPr>
        <w:t>Kelt:</w:t>
      </w:r>
    </w:p>
    <w:tbl>
      <w:tblPr>
        <w:tblW w:w="0" w:type="auto"/>
        <w:tblInd w:w="5740" w:type="dxa"/>
        <w:tblLayout w:type="fixed"/>
        <w:tblCellMar>
          <w:left w:w="70" w:type="dxa"/>
          <w:right w:w="70" w:type="dxa"/>
        </w:tblCellMar>
        <w:tblLook w:val="0000" w:firstRow="0" w:lastRow="0" w:firstColumn="0" w:lastColumn="0" w:noHBand="0" w:noVBand="0"/>
      </w:tblPr>
      <w:tblGrid>
        <w:gridCol w:w="3119"/>
      </w:tblGrid>
      <w:tr w:rsidR="0016648E" w:rsidRPr="00602C26" w14:paraId="4FAD7D0F" w14:textId="77777777" w:rsidTr="00AA2051">
        <w:tc>
          <w:tcPr>
            <w:tcW w:w="3119" w:type="dxa"/>
            <w:vAlign w:val="center"/>
          </w:tcPr>
          <w:p w14:paraId="75AED850" w14:textId="77777777" w:rsidR="0016648E" w:rsidRPr="00602C26" w:rsidRDefault="0016648E" w:rsidP="00AA2051">
            <w:pPr>
              <w:spacing w:after="0" w:line="240" w:lineRule="auto"/>
              <w:jc w:val="center"/>
              <w:rPr>
                <w:rFonts w:ascii="Palatino Linotype" w:hAnsi="Palatino Linotype" w:cs="Times New Roman"/>
              </w:rPr>
            </w:pPr>
            <w:r w:rsidRPr="00602C26">
              <w:rPr>
                <w:rFonts w:ascii="Palatino Linotype" w:hAnsi="Palatino Linotype" w:cs="Times New Roman"/>
              </w:rPr>
              <w:t>………………………………</w:t>
            </w:r>
          </w:p>
        </w:tc>
      </w:tr>
      <w:tr w:rsidR="0016648E" w:rsidRPr="00602C26" w14:paraId="12F2B7C4" w14:textId="77777777" w:rsidTr="00AA2051">
        <w:tc>
          <w:tcPr>
            <w:tcW w:w="3119" w:type="dxa"/>
            <w:vAlign w:val="center"/>
          </w:tcPr>
          <w:p w14:paraId="4DA37600" w14:textId="77777777" w:rsidR="0016648E" w:rsidRPr="00602C26" w:rsidRDefault="0016648E" w:rsidP="00AA2051">
            <w:pPr>
              <w:spacing w:after="0" w:line="240" w:lineRule="auto"/>
              <w:jc w:val="center"/>
              <w:rPr>
                <w:rFonts w:ascii="Palatino Linotype" w:hAnsi="Palatino Linotype" w:cs="Times New Roman"/>
              </w:rPr>
            </w:pPr>
            <w:r w:rsidRPr="00602C26">
              <w:rPr>
                <w:rFonts w:ascii="Palatino Linotype" w:hAnsi="Palatino Linotype" w:cs="Times New Roman"/>
              </w:rPr>
              <w:t>cégszerű aláírás</w:t>
            </w:r>
          </w:p>
        </w:tc>
      </w:tr>
    </w:tbl>
    <w:p w14:paraId="0480A4E9" w14:textId="77777777" w:rsidR="0016648E" w:rsidRPr="00602C26" w:rsidRDefault="0016648E" w:rsidP="0016648E">
      <w:pPr>
        <w:rPr>
          <w:rFonts w:ascii="Palatino Linotype" w:hAnsi="Palatino Linotype" w:cs="Times New Roman"/>
        </w:rPr>
      </w:pPr>
    </w:p>
    <w:p w14:paraId="564335CA" w14:textId="77777777" w:rsidR="0016648E" w:rsidRPr="00602C26" w:rsidRDefault="0016648E" w:rsidP="0016648E">
      <w:pPr>
        <w:rPr>
          <w:rFonts w:ascii="Palatino Linotype" w:hAnsi="Palatino Linotype" w:cs="Times New Roman"/>
        </w:rPr>
      </w:pPr>
      <w:r w:rsidRPr="00602C26">
        <w:rPr>
          <w:rFonts w:ascii="Palatino Linotype" w:hAnsi="Palatino Linotype" w:cs="Times New Roman"/>
        </w:rPr>
        <w:br w:type="page"/>
      </w:r>
    </w:p>
    <w:p w14:paraId="6B737A98" w14:textId="77777777" w:rsidR="0016648E" w:rsidRPr="00602C26" w:rsidRDefault="0016648E" w:rsidP="0016648E">
      <w:pPr>
        <w:rPr>
          <w:rFonts w:ascii="Palatino Linotype" w:hAnsi="Palatino Linotype" w:cs="Times New Roman"/>
        </w:rPr>
      </w:pPr>
    </w:p>
    <w:p w14:paraId="48330EDB" w14:textId="77777777" w:rsidR="0016648E" w:rsidRPr="00602C26" w:rsidRDefault="0016648E" w:rsidP="0016648E">
      <w:pPr>
        <w:pStyle w:val="Cmsor2"/>
        <w:keepLines/>
        <w:numPr>
          <w:ilvl w:val="0"/>
          <w:numId w:val="34"/>
        </w:numPr>
        <w:tabs>
          <w:tab w:val="left" w:pos="-142"/>
          <w:tab w:val="left" w:pos="142"/>
        </w:tabs>
        <w:suppressAutoHyphens w:val="0"/>
        <w:spacing w:before="0" w:after="120"/>
        <w:ind w:left="0"/>
        <w:rPr>
          <w:rFonts w:ascii="Palatino Linotype" w:hAnsi="Palatino Linotype" w:cs="Times New Roman"/>
          <w:b w:val="0"/>
          <w:sz w:val="22"/>
          <w:szCs w:val="22"/>
        </w:rPr>
      </w:pPr>
      <w:r w:rsidRPr="00602C26">
        <w:rPr>
          <w:rFonts w:ascii="Palatino Linotype" w:hAnsi="Palatino Linotype" w:cs="Times New Roman"/>
          <w:b w:val="0"/>
          <w:bCs w:val="0"/>
          <w:sz w:val="22"/>
          <w:szCs w:val="22"/>
        </w:rPr>
        <w:t>sz. melléklet</w:t>
      </w:r>
    </w:p>
    <w:p w14:paraId="69CDC824" w14:textId="77777777" w:rsidR="0016648E" w:rsidRPr="00602C26" w:rsidRDefault="0016648E" w:rsidP="0016648E">
      <w:pPr>
        <w:pStyle w:val="Cmsor2"/>
        <w:spacing w:before="600" w:after="600"/>
        <w:jc w:val="center"/>
        <w:rPr>
          <w:rFonts w:ascii="Palatino Linotype" w:hAnsi="Palatino Linotype" w:cs="Times New Roman"/>
          <w:i w:val="0"/>
          <w:sz w:val="22"/>
          <w:szCs w:val="22"/>
        </w:rPr>
      </w:pPr>
      <w:r w:rsidRPr="00602C26">
        <w:rPr>
          <w:rFonts w:ascii="Palatino Linotype" w:hAnsi="Palatino Linotype" w:cs="Times New Roman"/>
          <w:i w:val="0"/>
          <w:sz w:val="22"/>
          <w:szCs w:val="22"/>
        </w:rPr>
        <w:t>NYILATKOZAT ELEKTRONIKUS PÉLDÁNYRÓL</w:t>
      </w:r>
    </w:p>
    <w:p w14:paraId="1683EC17" w14:textId="77777777" w:rsidR="0016648E" w:rsidRPr="00602C26" w:rsidRDefault="0016648E" w:rsidP="0016648E">
      <w:pPr>
        <w:spacing w:after="0" w:line="240" w:lineRule="auto"/>
        <w:jc w:val="both"/>
        <w:rPr>
          <w:rFonts w:ascii="Palatino Linotype" w:hAnsi="Palatino Linotype" w:cs="Times New Roman"/>
        </w:rPr>
      </w:pPr>
      <w:proofErr w:type="gramStart"/>
      <w:r w:rsidRPr="00602C26">
        <w:rPr>
          <w:rFonts w:ascii="Palatino Linotype" w:hAnsi="Palatino Linotype" w:cs="Times New Roman"/>
        </w:rPr>
        <w:t>Alulírott …</w:t>
      </w:r>
      <w:proofErr w:type="gramEnd"/>
      <w:r w:rsidRPr="00602C26">
        <w:rPr>
          <w:rFonts w:ascii="Palatino Linotype" w:hAnsi="Palatino Linotype" w:cs="Times New Roman"/>
        </w:rPr>
        <w:t xml:space="preserve">………………………., mint a/az………………………….. kötelezettségvállalásra jogosult képviselője a </w:t>
      </w:r>
      <w:r w:rsidRPr="00602C26">
        <w:rPr>
          <w:rFonts w:ascii="Palatino Linotype" w:hAnsi="Palatino Linotype" w:cs="Times New Roman"/>
          <w:i/>
        </w:rPr>
        <w:t>„</w:t>
      </w:r>
      <w:r w:rsidR="000D313B">
        <w:rPr>
          <w:rFonts w:ascii="Palatino Linotype" w:hAnsi="Palatino Linotype" w:cs="Times New Roman"/>
          <w:i/>
        </w:rPr>
        <w:t>Jászárokszállási Strandfürdő területén új gyermekmedence építése</w:t>
      </w:r>
      <w:r w:rsidRPr="00602C26">
        <w:rPr>
          <w:rFonts w:ascii="Palatino Linotype" w:hAnsi="Palatino Linotype" w:cs="Times New Roman"/>
          <w:i/>
        </w:rPr>
        <w:t>”</w:t>
      </w:r>
      <w:r w:rsidRPr="00602C26">
        <w:rPr>
          <w:rFonts w:ascii="Palatino Linotype" w:hAnsi="Palatino Linotype" w:cs="Times New Roman"/>
        </w:rPr>
        <w:t xml:space="preserve"> tárgyban indított közbeszerzési eljárásban nyilatkozom, hogy az ajánlat elektronikus formában benyújtott (jelszó nélkül olvasható, de nem módosítható </w:t>
      </w:r>
      <w:proofErr w:type="spellStart"/>
      <w:r w:rsidRPr="00602C26">
        <w:rPr>
          <w:rFonts w:ascii="Palatino Linotype" w:hAnsi="Palatino Linotype" w:cs="Times New Roman"/>
        </w:rPr>
        <w:t>pdf</w:t>
      </w:r>
      <w:proofErr w:type="spellEnd"/>
      <w:r w:rsidRPr="00602C26">
        <w:rPr>
          <w:rFonts w:ascii="Palatino Linotype" w:hAnsi="Palatino Linotype" w:cs="Times New Roman"/>
        </w:rPr>
        <w:t>. file) példánya megegyezik a papír alapú, eredeti példánnyal.</w:t>
      </w:r>
    </w:p>
    <w:p w14:paraId="5E04EE1E" w14:textId="77777777" w:rsidR="0016648E" w:rsidRPr="00602C26" w:rsidRDefault="0016648E" w:rsidP="0016648E">
      <w:pPr>
        <w:spacing w:before="840" w:after="840" w:line="240" w:lineRule="auto"/>
        <w:jc w:val="both"/>
        <w:rPr>
          <w:rFonts w:ascii="Palatino Linotype" w:hAnsi="Palatino Linotype" w:cs="Times New Roman"/>
        </w:rPr>
      </w:pPr>
      <w:r w:rsidRPr="00602C26">
        <w:rPr>
          <w:rFonts w:ascii="Palatino Linotype" w:hAnsi="Palatino Linotype" w:cs="Times New Roman"/>
        </w:rPr>
        <w:t>Kelt:</w:t>
      </w:r>
    </w:p>
    <w:tbl>
      <w:tblPr>
        <w:tblW w:w="0" w:type="auto"/>
        <w:tblInd w:w="5740" w:type="dxa"/>
        <w:tblLayout w:type="fixed"/>
        <w:tblCellMar>
          <w:left w:w="70" w:type="dxa"/>
          <w:right w:w="70" w:type="dxa"/>
        </w:tblCellMar>
        <w:tblLook w:val="0000" w:firstRow="0" w:lastRow="0" w:firstColumn="0" w:lastColumn="0" w:noHBand="0" w:noVBand="0"/>
      </w:tblPr>
      <w:tblGrid>
        <w:gridCol w:w="3119"/>
      </w:tblGrid>
      <w:tr w:rsidR="0016648E" w:rsidRPr="00602C26" w14:paraId="0E6AF42F" w14:textId="77777777" w:rsidTr="00AA2051">
        <w:tc>
          <w:tcPr>
            <w:tcW w:w="3119" w:type="dxa"/>
            <w:vAlign w:val="center"/>
          </w:tcPr>
          <w:p w14:paraId="7E2FE4D6" w14:textId="77777777" w:rsidR="0016648E" w:rsidRPr="00602C26" w:rsidRDefault="0016648E" w:rsidP="00AA2051">
            <w:pPr>
              <w:spacing w:after="0" w:line="240" w:lineRule="auto"/>
              <w:jc w:val="center"/>
              <w:rPr>
                <w:rFonts w:ascii="Palatino Linotype" w:hAnsi="Palatino Linotype" w:cs="Times New Roman"/>
              </w:rPr>
            </w:pPr>
            <w:r w:rsidRPr="00602C26">
              <w:rPr>
                <w:rFonts w:ascii="Palatino Linotype" w:hAnsi="Palatino Linotype" w:cs="Times New Roman"/>
              </w:rPr>
              <w:t>………………………………</w:t>
            </w:r>
          </w:p>
        </w:tc>
      </w:tr>
      <w:tr w:rsidR="0016648E" w:rsidRPr="00602C26" w14:paraId="355A38FB" w14:textId="77777777" w:rsidTr="00AA2051">
        <w:tc>
          <w:tcPr>
            <w:tcW w:w="3119" w:type="dxa"/>
            <w:vAlign w:val="center"/>
          </w:tcPr>
          <w:p w14:paraId="38266E17" w14:textId="77777777" w:rsidR="0016648E" w:rsidRPr="00602C26" w:rsidRDefault="0016648E" w:rsidP="00AA2051">
            <w:pPr>
              <w:spacing w:after="0" w:line="240" w:lineRule="auto"/>
              <w:jc w:val="center"/>
              <w:rPr>
                <w:rFonts w:ascii="Palatino Linotype" w:hAnsi="Palatino Linotype" w:cs="Times New Roman"/>
              </w:rPr>
            </w:pPr>
            <w:r w:rsidRPr="00602C26">
              <w:rPr>
                <w:rFonts w:ascii="Palatino Linotype" w:hAnsi="Palatino Linotype" w:cs="Times New Roman"/>
              </w:rPr>
              <w:t>cégszerű aláírás</w:t>
            </w:r>
          </w:p>
        </w:tc>
      </w:tr>
    </w:tbl>
    <w:p w14:paraId="6148B9BE" w14:textId="77777777" w:rsidR="0016648E" w:rsidRPr="00602C26" w:rsidRDefault="0016648E" w:rsidP="0016648E">
      <w:pPr>
        <w:spacing w:line="240" w:lineRule="auto"/>
        <w:rPr>
          <w:rFonts w:ascii="Palatino Linotype" w:hAnsi="Palatino Linotype" w:cs="Times New Roman"/>
        </w:rPr>
      </w:pPr>
      <w:r w:rsidRPr="00602C26">
        <w:rPr>
          <w:rFonts w:ascii="Palatino Linotype" w:hAnsi="Palatino Linotype" w:cs="Times New Roman"/>
        </w:rPr>
        <w:br w:type="page"/>
      </w:r>
    </w:p>
    <w:p w14:paraId="3E0A8F95" w14:textId="77777777" w:rsidR="0016648E" w:rsidRPr="00602C26" w:rsidRDefault="0016648E" w:rsidP="0016648E">
      <w:pPr>
        <w:pStyle w:val="Cmsor2"/>
        <w:keepLines/>
        <w:numPr>
          <w:ilvl w:val="0"/>
          <w:numId w:val="34"/>
        </w:numPr>
        <w:tabs>
          <w:tab w:val="left" w:pos="-142"/>
          <w:tab w:val="left" w:pos="142"/>
        </w:tabs>
        <w:suppressAutoHyphens w:val="0"/>
        <w:spacing w:before="0" w:after="120"/>
        <w:ind w:left="0"/>
        <w:rPr>
          <w:rFonts w:ascii="Palatino Linotype" w:hAnsi="Palatino Linotype" w:cs="Times New Roman"/>
          <w:b w:val="0"/>
          <w:bCs w:val="0"/>
          <w:sz w:val="22"/>
          <w:szCs w:val="22"/>
        </w:rPr>
      </w:pPr>
      <w:r w:rsidRPr="00602C26">
        <w:rPr>
          <w:rFonts w:ascii="Palatino Linotype" w:hAnsi="Palatino Linotype" w:cs="Times New Roman"/>
          <w:b w:val="0"/>
          <w:bCs w:val="0"/>
          <w:sz w:val="22"/>
          <w:szCs w:val="22"/>
        </w:rPr>
        <w:lastRenderedPageBreak/>
        <w:t>sz. melléklet</w:t>
      </w:r>
    </w:p>
    <w:p w14:paraId="36330DA3" w14:textId="77777777" w:rsidR="0016648E" w:rsidRPr="00602C26" w:rsidRDefault="0016648E" w:rsidP="0016648E">
      <w:pPr>
        <w:pStyle w:val="Cmsor2"/>
        <w:spacing w:before="600" w:after="0"/>
        <w:jc w:val="center"/>
        <w:rPr>
          <w:rFonts w:ascii="Palatino Linotype" w:hAnsi="Palatino Linotype" w:cs="Times New Roman"/>
          <w:i w:val="0"/>
          <w:sz w:val="22"/>
          <w:szCs w:val="22"/>
        </w:rPr>
      </w:pPr>
      <w:r w:rsidRPr="00602C26">
        <w:rPr>
          <w:rFonts w:ascii="Palatino Linotype" w:hAnsi="Palatino Linotype" w:cs="Times New Roman"/>
          <w:i w:val="0"/>
          <w:sz w:val="22"/>
          <w:szCs w:val="22"/>
        </w:rPr>
        <w:t>NYILATKOZAT FELELŐS FORDÍTÁSRÓL</w:t>
      </w:r>
    </w:p>
    <w:p w14:paraId="5F9EFD21" w14:textId="77777777" w:rsidR="0016648E" w:rsidRPr="00602C26" w:rsidRDefault="0016648E" w:rsidP="0016648E">
      <w:pPr>
        <w:pStyle w:val="Cmsor2"/>
        <w:spacing w:before="0" w:after="1080"/>
        <w:jc w:val="center"/>
        <w:rPr>
          <w:rFonts w:ascii="Palatino Linotype" w:hAnsi="Palatino Linotype" w:cs="Times New Roman"/>
          <w:i w:val="0"/>
          <w:sz w:val="22"/>
          <w:szCs w:val="22"/>
        </w:rPr>
      </w:pPr>
      <w:r w:rsidRPr="00602C26">
        <w:rPr>
          <w:rFonts w:ascii="Palatino Linotype" w:hAnsi="Palatino Linotype" w:cs="Times New Roman"/>
          <w:i w:val="0"/>
          <w:sz w:val="22"/>
          <w:szCs w:val="22"/>
        </w:rPr>
        <w:t>(adott esetben)</w:t>
      </w:r>
    </w:p>
    <w:p w14:paraId="7161CFCC" w14:textId="77777777" w:rsidR="0016648E" w:rsidRPr="00602C26" w:rsidRDefault="0016648E" w:rsidP="0016648E">
      <w:pPr>
        <w:spacing w:after="0" w:line="240" w:lineRule="auto"/>
        <w:jc w:val="both"/>
        <w:rPr>
          <w:rFonts w:ascii="Palatino Linotype" w:hAnsi="Palatino Linotype" w:cs="Times New Roman"/>
        </w:rPr>
      </w:pPr>
      <w:proofErr w:type="gramStart"/>
      <w:r w:rsidRPr="00602C26">
        <w:rPr>
          <w:rFonts w:ascii="Palatino Linotype" w:hAnsi="Palatino Linotype" w:cs="Times New Roman"/>
        </w:rPr>
        <w:t>Alulírott …</w:t>
      </w:r>
      <w:proofErr w:type="gramEnd"/>
      <w:r w:rsidRPr="00602C26">
        <w:rPr>
          <w:rFonts w:ascii="Palatino Linotype" w:hAnsi="Palatino Linotype" w:cs="Times New Roman"/>
        </w:rPr>
        <w:t xml:space="preserve">………………………., mint a/az………………………….. kötelezettségvállalásra jogosult képviselője </w:t>
      </w:r>
      <w:r w:rsidRPr="00602C26">
        <w:rPr>
          <w:rFonts w:ascii="Palatino Linotype" w:hAnsi="Palatino Linotype" w:cs="Times New Roman"/>
          <w:i/>
        </w:rPr>
        <w:t>„</w:t>
      </w:r>
      <w:r w:rsidR="000D313B">
        <w:rPr>
          <w:rFonts w:ascii="Palatino Linotype" w:hAnsi="Palatino Linotype" w:cs="Times New Roman"/>
          <w:i/>
        </w:rPr>
        <w:t>Jászárokszállási Strandfürdő területén új gyermekmedence építése</w:t>
      </w:r>
      <w:r w:rsidRPr="00602C26">
        <w:rPr>
          <w:rFonts w:ascii="Palatino Linotype" w:hAnsi="Palatino Linotype" w:cs="Times New Roman"/>
          <w:i/>
        </w:rPr>
        <w:t>”</w:t>
      </w:r>
      <w:r w:rsidRPr="00602C26">
        <w:rPr>
          <w:rFonts w:ascii="Palatino Linotype" w:hAnsi="Palatino Linotype" w:cs="Times New Roman"/>
          <w:b/>
        </w:rPr>
        <w:t xml:space="preserve"> </w:t>
      </w:r>
      <w:r w:rsidRPr="00602C26">
        <w:rPr>
          <w:rFonts w:ascii="Palatino Linotype" w:hAnsi="Palatino Linotype" w:cs="Times New Roman"/>
        </w:rPr>
        <w:t>tárgyban</w:t>
      </w:r>
      <w:r w:rsidRPr="00602C26">
        <w:rPr>
          <w:rFonts w:ascii="Palatino Linotype" w:hAnsi="Palatino Linotype" w:cs="Times New Roman"/>
          <w:b/>
        </w:rPr>
        <w:t xml:space="preserve"> </w:t>
      </w:r>
      <w:r w:rsidRPr="00602C26">
        <w:rPr>
          <w:rFonts w:ascii="Palatino Linotype" w:hAnsi="Palatino Linotype" w:cs="Times New Roman"/>
        </w:rPr>
        <w:t>indított közbeszerzési eljárásban nyilatkozom, hogy az ajánlatban becsatolt idegen nyelvű iratok felelős fordításának tartalma a fordítás alapjául szolgáló dokumentum tartalmával teljes mértékben megegyezik.</w:t>
      </w:r>
    </w:p>
    <w:p w14:paraId="506DCC21" w14:textId="77777777" w:rsidR="0016648E" w:rsidRPr="00602C26" w:rsidRDefault="0016648E" w:rsidP="0016648E">
      <w:pPr>
        <w:spacing w:before="840" w:after="840" w:line="240" w:lineRule="auto"/>
        <w:jc w:val="both"/>
        <w:rPr>
          <w:rFonts w:ascii="Palatino Linotype" w:hAnsi="Palatino Linotype" w:cs="Times New Roman"/>
        </w:rPr>
      </w:pPr>
      <w:r w:rsidRPr="00602C26">
        <w:rPr>
          <w:rFonts w:ascii="Palatino Linotype" w:hAnsi="Palatino Linotype" w:cs="Times New Roman"/>
        </w:rPr>
        <w:t>Kelt:</w:t>
      </w:r>
    </w:p>
    <w:tbl>
      <w:tblPr>
        <w:tblW w:w="0" w:type="auto"/>
        <w:tblInd w:w="5740" w:type="dxa"/>
        <w:tblLayout w:type="fixed"/>
        <w:tblCellMar>
          <w:left w:w="70" w:type="dxa"/>
          <w:right w:w="70" w:type="dxa"/>
        </w:tblCellMar>
        <w:tblLook w:val="0000" w:firstRow="0" w:lastRow="0" w:firstColumn="0" w:lastColumn="0" w:noHBand="0" w:noVBand="0"/>
      </w:tblPr>
      <w:tblGrid>
        <w:gridCol w:w="3119"/>
      </w:tblGrid>
      <w:tr w:rsidR="0016648E" w:rsidRPr="00602C26" w14:paraId="00682CBE" w14:textId="77777777" w:rsidTr="00AA2051">
        <w:tc>
          <w:tcPr>
            <w:tcW w:w="3119" w:type="dxa"/>
            <w:vAlign w:val="center"/>
          </w:tcPr>
          <w:p w14:paraId="1F3CF3F8" w14:textId="77777777" w:rsidR="0016648E" w:rsidRPr="00602C26" w:rsidRDefault="0016648E" w:rsidP="00AA2051">
            <w:pPr>
              <w:spacing w:after="0" w:line="240" w:lineRule="auto"/>
              <w:jc w:val="center"/>
              <w:rPr>
                <w:rFonts w:ascii="Palatino Linotype" w:hAnsi="Palatino Linotype" w:cs="Times New Roman"/>
              </w:rPr>
            </w:pPr>
            <w:r w:rsidRPr="00602C26">
              <w:rPr>
                <w:rFonts w:ascii="Palatino Linotype" w:hAnsi="Palatino Linotype" w:cs="Times New Roman"/>
              </w:rPr>
              <w:t>………………………………</w:t>
            </w:r>
          </w:p>
        </w:tc>
      </w:tr>
      <w:tr w:rsidR="0016648E" w:rsidRPr="00602C26" w14:paraId="21822398" w14:textId="77777777" w:rsidTr="00AA2051">
        <w:tc>
          <w:tcPr>
            <w:tcW w:w="3119" w:type="dxa"/>
            <w:vAlign w:val="center"/>
          </w:tcPr>
          <w:p w14:paraId="3789189D" w14:textId="77777777" w:rsidR="0016648E" w:rsidRPr="00602C26" w:rsidRDefault="0016648E" w:rsidP="00AA2051">
            <w:pPr>
              <w:spacing w:after="0" w:line="240" w:lineRule="auto"/>
              <w:jc w:val="center"/>
              <w:rPr>
                <w:rFonts w:ascii="Palatino Linotype" w:hAnsi="Palatino Linotype" w:cs="Times New Roman"/>
              </w:rPr>
            </w:pPr>
            <w:r w:rsidRPr="00602C26">
              <w:rPr>
                <w:rFonts w:ascii="Palatino Linotype" w:hAnsi="Palatino Linotype" w:cs="Times New Roman"/>
              </w:rPr>
              <w:t>cégszerű aláírás</w:t>
            </w:r>
          </w:p>
        </w:tc>
      </w:tr>
    </w:tbl>
    <w:p w14:paraId="189C36F1" w14:textId="06AE7168" w:rsidR="0016648E" w:rsidRPr="00602C26" w:rsidRDefault="0016648E" w:rsidP="00B13301">
      <w:pPr>
        <w:rPr>
          <w:rFonts w:ascii="Palatino Linotype" w:hAnsi="Palatino Linotype" w:cs="Times New Roman"/>
        </w:rPr>
      </w:pPr>
      <w:bookmarkStart w:id="0" w:name="_GoBack"/>
      <w:bookmarkEnd w:id="0"/>
    </w:p>
    <w:sectPr w:rsidR="0016648E" w:rsidRPr="00602C26" w:rsidSect="00AA2051">
      <w:footerReference w:type="default" r:id="rId11"/>
      <w:pgSz w:w="11920" w:h="16840"/>
      <w:pgMar w:top="1360" w:right="1240" w:bottom="280" w:left="10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510DB" w14:textId="77777777" w:rsidR="005D04DB" w:rsidRDefault="005D04DB" w:rsidP="0016648E">
      <w:pPr>
        <w:spacing w:after="0" w:line="240" w:lineRule="auto"/>
      </w:pPr>
      <w:r>
        <w:separator/>
      </w:r>
    </w:p>
  </w:endnote>
  <w:endnote w:type="continuationSeparator" w:id="0">
    <w:p w14:paraId="4A0541E9" w14:textId="77777777" w:rsidR="005D04DB" w:rsidRDefault="005D04DB" w:rsidP="0016648E">
      <w:pPr>
        <w:spacing w:after="0" w:line="240" w:lineRule="auto"/>
      </w:pPr>
      <w:r>
        <w:continuationSeparator/>
      </w:r>
    </w:p>
  </w:endnote>
  <w:endnote w:type="continuationNotice" w:id="1">
    <w:p w14:paraId="2ABB81F1" w14:textId="77777777" w:rsidR="005D04DB" w:rsidRDefault="005D04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E843E" w14:textId="77777777" w:rsidR="005D04DB" w:rsidRDefault="005D04DB">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1BE12" w14:textId="77777777" w:rsidR="002F0B83" w:rsidRDefault="002F0B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0DD67" w14:textId="77777777" w:rsidR="005D04DB" w:rsidRDefault="005D04DB" w:rsidP="0016648E">
      <w:pPr>
        <w:spacing w:after="0" w:line="240" w:lineRule="auto"/>
      </w:pPr>
      <w:r>
        <w:separator/>
      </w:r>
    </w:p>
  </w:footnote>
  <w:footnote w:type="continuationSeparator" w:id="0">
    <w:p w14:paraId="77E616DA" w14:textId="77777777" w:rsidR="005D04DB" w:rsidRDefault="005D04DB" w:rsidP="0016648E">
      <w:pPr>
        <w:spacing w:after="0" w:line="240" w:lineRule="auto"/>
      </w:pPr>
      <w:r>
        <w:continuationSeparator/>
      </w:r>
    </w:p>
  </w:footnote>
  <w:footnote w:type="continuationNotice" w:id="1">
    <w:p w14:paraId="4828D0AC" w14:textId="77777777" w:rsidR="005D04DB" w:rsidRDefault="005D04DB">
      <w:pPr>
        <w:spacing w:after="0" w:line="240" w:lineRule="auto"/>
      </w:pPr>
    </w:p>
  </w:footnote>
  <w:footnote w:id="2">
    <w:p w14:paraId="74FA7F9D" w14:textId="77777777" w:rsidR="002F0B83" w:rsidRPr="00602C26" w:rsidRDefault="002F0B83" w:rsidP="00602C26">
      <w:pPr>
        <w:spacing w:after="120" w:line="240" w:lineRule="auto"/>
        <w:jc w:val="both"/>
        <w:rPr>
          <w:rFonts w:ascii="Palatino Linotype" w:hAnsi="Palatino Linotype" w:cs="Times New Roman"/>
        </w:rPr>
      </w:pPr>
      <w:r>
        <w:rPr>
          <w:rStyle w:val="Lbjegyzet-hivatkozs"/>
        </w:rPr>
        <w:footnoteRef/>
      </w:r>
      <w:r>
        <w:t xml:space="preserve"> </w:t>
      </w:r>
      <w:r w:rsidRPr="00602C26">
        <w:rPr>
          <w:rFonts w:ascii="Palatino Linotype" w:hAnsi="Palatino Linotype" w:cs="Times New Roman"/>
          <w:u w:val="single"/>
        </w:rPr>
        <w:t>Közös ajánlattétel esetén kérjük a fenti adatokat, valamennyi közös ajánlattevő vonatkozásában megadni, és a felolvasólapot valamennyi közös ajánlattevő részéről aláírni szíveskedjenek.</w:t>
      </w:r>
    </w:p>
  </w:footnote>
  <w:footnote w:id="3">
    <w:p w14:paraId="48FE9D0D" w14:textId="77777777" w:rsidR="002F0B83" w:rsidRPr="00A07E7B" w:rsidRDefault="002F0B83" w:rsidP="0016648E">
      <w:pPr>
        <w:pStyle w:val="Lbjegyzetszveg"/>
        <w:rPr>
          <w:rFonts w:ascii="Times New Roman" w:hAnsi="Times New Roman" w:cs="Times New Roman"/>
          <w:sz w:val="16"/>
          <w:szCs w:val="16"/>
        </w:rPr>
      </w:pPr>
      <w:r w:rsidRPr="00A07E7B">
        <w:rPr>
          <w:rStyle w:val="Lbjegyzet-hivatkozs"/>
          <w:rFonts w:ascii="Times New Roman" w:hAnsi="Times New Roman"/>
          <w:sz w:val="16"/>
          <w:szCs w:val="16"/>
        </w:rPr>
        <w:footnoteRef/>
      </w:r>
      <w:r w:rsidRPr="00A07E7B">
        <w:rPr>
          <w:rFonts w:ascii="Times New Roman" w:hAnsi="Times New Roman" w:cs="Times New Roman"/>
          <w:sz w:val="16"/>
          <w:szCs w:val="16"/>
        </w:rPr>
        <w:t xml:space="preserve"> 2004. évi XXXIV. tv. 3. §</w:t>
      </w:r>
    </w:p>
    <w:p w14:paraId="6ADBCEAA" w14:textId="77777777" w:rsidR="002F0B83" w:rsidRPr="00A07E7B" w:rsidRDefault="002F0B83" w:rsidP="0016648E">
      <w:pPr>
        <w:pStyle w:val="Cmsor1"/>
        <w:keepNext w:val="0"/>
        <w:keepLines w:val="0"/>
        <w:numPr>
          <w:ilvl w:val="0"/>
          <w:numId w:val="31"/>
        </w:numPr>
        <w:tabs>
          <w:tab w:val="clear" w:pos="924"/>
          <w:tab w:val="num" w:pos="720"/>
        </w:tabs>
        <w:autoSpaceDE w:val="0"/>
        <w:autoSpaceDN w:val="0"/>
        <w:adjustRightInd w:val="0"/>
        <w:spacing w:before="0" w:line="240" w:lineRule="auto"/>
        <w:ind w:left="720"/>
        <w:jc w:val="both"/>
        <w:rPr>
          <w:rFonts w:ascii="Times New Roman" w:hAnsi="Times New Roman" w:cs="Times New Roman"/>
          <w:b w:val="0"/>
          <w:bCs w:val="0"/>
          <w:color w:val="000000"/>
          <w:sz w:val="16"/>
          <w:szCs w:val="16"/>
        </w:rPr>
      </w:pPr>
      <w:r w:rsidRPr="00A07E7B">
        <w:rPr>
          <w:rFonts w:ascii="Times New Roman" w:hAnsi="Times New Roman" w:cs="Times New Roman"/>
          <w:b w:val="0"/>
          <w:color w:val="000000"/>
          <w:sz w:val="16"/>
          <w:szCs w:val="16"/>
        </w:rPr>
        <w:t>KKV-nak minősül az a vállalkozás, amelynek</w:t>
      </w:r>
    </w:p>
    <w:p w14:paraId="0D9452E3" w14:textId="77777777" w:rsidR="002F0B83" w:rsidRPr="00A07E7B" w:rsidRDefault="002F0B83" w:rsidP="0016648E">
      <w:pPr>
        <w:pStyle w:val="Cmsor1"/>
        <w:keepNext w:val="0"/>
        <w:keepLines w:val="0"/>
        <w:numPr>
          <w:ilvl w:val="0"/>
          <w:numId w:val="28"/>
        </w:numPr>
        <w:tabs>
          <w:tab w:val="clear" w:pos="924"/>
          <w:tab w:val="num" w:pos="1080"/>
        </w:tabs>
        <w:autoSpaceDE w:val="0"/>
        <w:autoSpaceDN w:val="0"/>
        <w:adjustRightInd w:val="0"/>
        <w:spacing w:before="0" w:line="240" w:lineRule="auto"/>
        <w:ind w:left="1080"/>
        <w:jc w:val="both"/>
        <w:rPr>
          <w:rFonts w:ascii="Times New Roman" w:hAnsi="Times New Roman" w:cs="Times New Roman"/>
          <w:b w:val="0"/>
          <w:bCs w:val="0"/>
          <w:color w:val="000000"/>
          <w:sz w:val="16"/>
          <w:szCs w:val="16"/>
        </w:rPr>
      </w:pPr>
      <w:r w:rsidRPr="00A07E7B">
        <w:rPr>
          <w:rFonts w:ascii="Times New Roman" w:hAnsi="Times New Roman" w:cs="Times New Roman"/>
          <w:b w:val="0"/>
          <w:color w:val="000000"/>
          <w:sz w:val="16"/>
          <w:szCs w:val="16"/>
        </w:rPr>
        <w:t xml:space="preserve">összes </w:t>
      </w:r>
      <w:proofErr w:type="spellStart"/>
      <w:r w:rsidRPr="00A07E7B">
        <w:rPr>
          <w:rFonts w:ascii="Times New Roman" w:hAnsi="Times New Roman" w:cs="Times New Roman"/>
          <w:b w:val="0"/>
          <w:color w:val="000000"/>
          <w:sz w:val="16"/>
          <w:szCs w:val="16"/>
        </w:rPr>
        <w:t>foglalkoztatotti</w:t>
      </w:r>
      <w:proofErr w:type="spellEnd"/>
      <w:r w:rsidRPr="00A07E7B">
        <w:rPr>
          <w:rFonts w:ascii="Times New Roman" w:hAnsi="Times New Roman" w:cs="Times New Roman"/>
          <w:b w:val="0"/>
          <w:color w:val="000000"/>
          <w:sz w:val="16"/>
          <w:szCs w:val="16"/>
        </w:rPr>
        <w:t xml:space="preserve"> létszáma 250 főnél kevesebb, és</w:t>
      </w:r>
    </w:p>
    <w:p w14:paraId="0E3C7D00" w14:textId="77777777" w:rsidR="002F0B83" w:rsidRPr="00A07E7B" w:rsidRDefault="002F0B83" w:rsidP="0016648E">
      <w:pPr>
        <w:pStyle w:val="Cmsor1"/>
        <w:keepNext w:val="0"/>
        <w:keepLines w:val="0"/>
        <w:numPr>
          <w:ilvl w:val="0"/>
          <w:numId w:val="28"/>
        </w:numPr>
        <w:tabs>
          <w:tab w:val="clear" w:pos="924"/>
          <w:tab w:val="num" w:pos="1080"/>
        </w:tabs>
        <w:autoSpaceDE w:val="0"/>
        <w:autoSpaceDN w:val="0"/>
        <w:adjustRightInd w:val="0"/>
        <w:spacing w:before="0" w:line="240" w:lineRule="auto"/>
        <w:ind w:left="1080"/>
        <w:jc w:val="both"/>
        <w:rPr>
          <w:rFonts w:ascii="Times New Roman" w:hAnsi="Times New Roman" w:cs="Times New Roman"/>
          <w:b w:val="0"/>
          <w:bCs w:val="0"/>
          <w:color w:val="000000"/>
          <w:sz w:val="16"/>
          <w:szCs w:val="16"/>
        </w:rPr>
      </w:pPr>
      <w:r w:rsidRPr="00A07E7B">
        <w:rPr>
          <w:rFonts w:ascii="Times New Roman" w:hAnsi="Times New Roman" w:cs="Times New Roman"/>
          <w:b w:val="0"/>
          <w:color w:val="000000"/>
          <w:sz w:val="16"/>
          <w:szCs w:val="16"/>
        </w:rPr>
        <w:t>éves nettó árbevétele legfeljebb 50 millió eurónak megfelelő forintösszeg, vagy mérlegfőösszege legfeljebb 43 millió eurónak megfelelő forintösszeg.</w:t>
      </w:r>
    </w:p>
    <w:p w14:paraId="419414C2" w14:textId="77777777" w:rsidR="002F0B83" w:rsidRPr="00A07E7B" w:rsidRDefault="002F0B83" w:rsidP="0016648E">
      <w:pPr>
        <w:pStyle w:val="Cmsor1"/>
        <w:keepNext w:val="0"/>
        <w:keepLines w:val="0"/>
        <w:numPr>
          <w:ilvl w:val="0"/>
          <w:numId w:val="31"/>
        </w:numPr>
        <w:tabs>
          <w:tab w:val="clear" w:pos="924"/>
          <w:tab w:val="num" w:pos="720"/>
        </w:tabs>
        <w:autoSpaceDE w:val="0"/>
        <w:autoSpaceDN w:val="0"/>
        <w:adjustRightInd w:val="0"/>
        <w:spacing w:before="0" w:line="240" w:lineRule="auto"/>
        <w:ind w:left="720"/>
        <w:jc w:val="both"/>
        <w:rPr>
          <w:rFonts w:ascii="Times New Roman" w:hAnsi="Times New Roman" w:cs="Times New Roman"/>
          <w:b w:val="0"/>
          <w:bCs w:val="0"/>
          <w:color w:val="000000"/>
          <w:sz w:val="16"/>
          <w:szCs w:val="16"/>
        </w:rPr>
      </w:pPr>
      <w:r w:rsidRPr="00A07E7B">
        <w:rPr>
          <w:rFonts w:ascii="Times New Roman" w:hAnsi="Times New Roman" w:cs="Times New Roman"/>
          <w:b w:val="0"/>
          <w:color w:val="000000"/>
          <w:sz w:val="16"/>
          <w:szCs w:val="16"/>
        </w:rPr>
        <w:t>A KKV kategórián belül kisvállalkozásnak minősül az a vállalkozás, amelynek</w:t>
      </w:r>
    </w:p>
    <w:p w14:paraId="68ED334F" w14:textId="77777777" w:rsidR="002F0B83" w:rsidRPr="00A07E7B" w:rsidRDefault="002F0B83" w:rsidP="0016648E">
      <w:pPr>
        <w:pStyle w:val="Cmsor1"/>
        <w:keepNext w:val="0"/>
        <w:keepLines w:val="0"/>
        <w:numPr>
          <w:ilvl w:val="0"/>
          <w:numId w:val="30"/>
        </w:numPr>
        <w:tabs>
          <w:tab w:val="clear" w:pos="924"/>
          <w:tab w:val="num" w:pos="1080"/>
        </w:tabs>
        <w:autoSpaceDE w:val="0"/>
        <w:autoSpaceDN w:val="0"/>
        <w:adjustRightInd w:val="0"/>
        <w:spacing w:before="0" w:line="240" w:lineRule="auto"/>
        <w:ind w:left="1080"/>
        <w:jc w:val="both"/>
        <w:rPr>
          <w:rFonts w:ascii="Times New Roman" w:hAnsi="Times New Roman" w:cs="Times New Roman"/>
          <w:b w:val="0"/>
          <w:bCs w:val="0"/>
          <w:color w:val="000000"/>
          <w:sz w:val="16"/>
          <w:szCs w:val="16"/>
        </w:rPr>
      </w:pPr>
      <w:r w:rsidRPr="00A07E7B">
        <w:rPr>
          <w:rFonts w:ascii="Times New Roman" w:hAnsi="Times New Roman" w:cs="Times New Roman"/>
          <w:b w:val="0"/>
          <w:color w:val="000000"/>
          <w:sz w:val="16"/>
          <w:szCs w:val="16"/>
        </w:rPr>
        <w:t xml:space="preserve">összes </w:t>
      </w:r>
      <w:proofErr w:type="spellStart"/>
      <w:r w:rsidRPr="00A07E7B">
        <w:rPr>
          <w:rFonts w:ascii="Times New Roman" w:hAnsi="Times New Roman" w:cs="Times New Roman"/>
          <w:b w:val="0"/>
          <w:color w:val="000000"/>
          <w:sz w:val="16"/>
          <w:szCs w:val="16"/>
        </w:rPr>
        <w:t>foglalkoztatotti</w:t>
      </w:r>
      <w:proofErr w:type="spellEnd"/>
      <w:r w:rsidRPr="00A07E7B">
        <w:rPr>
          <w:rFonts w:ascii="Times New Roman" w:hAnsi="Times New Roman" w:cs="Times New Roman"/>
          <w:b w:val="0"/>
          <w:color w:val="000000"/>
          <w:sz w:val="16"/>
          <w:szCs w:val="16"/>
        </w:rPr>
        <w:t xml:space="preserve"> létszáma 50 főnél kevesebb, és</w:t>
      </w:r>
    </w:p>
    <w:p w14:paraId="6ED65FEC" w14:textId="77777777" w:rsidR="002F0B83" w:rsidRPr="00A07E7B" w:rsidRDefault="002F0B83" w:rsidP="0016648E">
      <w:pPr>
        <w:pStyle w:val="Cmsor1"/>
        <w:keepNext w:val="0"/>
        <w:keepLines w:val="0"/>
        <w:numPr>
          <w:ilvl w:val="0"/>
          <w:numId w:val="30"/>
        </w:numPr>
        <w:tabs>
          <w:tab w:val="clear" w:pos="924"/>
          <w:tab w:val="num" w:pos="1080"/>
        </w:tabs>
        <w:autoSpaceDE w:val="0"/>
        <w:autoSpaceDN w:val="0"/>
        <w:adjustRightInd w:val="0"/>
        <w:spacing w:before="0" w:line="240" w:lineRule="auto"/>
        <w:ind w:left="1080"/>
        <w:jc w:val="both"/>
        <w:rPr>
          <w:rFonts w:ascii="Times New Roman" w:hAnsi="Times New Roman" w:cs="Times New Roman"/>
          <w:b w:val="0"/>
          <w:bCs w:val="0"/>
          <w:color w:val="000000"/>
          <w:sz w:val="16"/>
          <w:szCs w:val="16"/>
        </w:rPr>
      </w:pPr>
      <w:r w:rsidRPr="00A07E7B">
        <w:rPr>
          <w:rFonts w:ascii="Times New Roman" w:hAnsi="Times New Roman" w:cs="Times New Roman"/>
          <w:b w:val="0"/>
          <w:color w:val="000000"/>
          <w:sz w:val="16"/>
          <w:szCs w:val="16"/>
        </w:rPr>
        <w:t>éves nettó árbevétele vagy mérlegfőösszege legfeljebb 10 millió eurónak megfelelő forintösszeg.</w:t>
      </w:r>
    </w:p>
    <w:p w14:paraId="312AD519" w14:textId="77777777" w:rsidR="002F0B83" w:rsidRPr="00A07E7B" w:rsidRDefault="002F0B83" w:rsidP="0016648E">
      <w:pPr>
        <w:pStyle w:val="Cmsor1"/>
        <w:keepNext w:val="0"/>
        <w:keepLines w:val="0"/>
        <w:numPr>
          <w:ilvl w:val="0"/>
          <w:numId w:val="31"/>
        </w:numPr>
        <w:tabs>
          <w:tab w:val="clear" w:pos="924"/>
          <w:tab w:val="num" w:pos="720"/>
        </w:tabs>
        <w:autoSpaceDE w:val="0"/>
        <w:autoSpaceDN w:val="0"/>
        <w:adjustRightInd w:val="0"/>
        <w:spacing w:before="0" w:line="240" w:lineRule="auto"/>
        <w:ind w:left="720"/>
        <w:jc w:val="both"/>
        <w:rPr>
          <w:rFonts w:ascii="Times New Roman" w:hAnsi="Times New Roman" w:cs="Times New Roman"/>
          <w:b w:val="0"/>
          <w:bCs w:val="0"/>
          <w:color w:val="000000"/>
          <w:sz w:val="16"/>
          <w:szCs w:val="16"/>
        </w:rPr>
      </w:pPr>
      <w:r w:rsidRPr="00A07E7B">
        <w:rPr>
          <w:rFonts w:ascii="Times New Roman" w:hAnsi="Times New Roman" w:cs="Times New Roman"/>
          <w:b w:val="0"/>
          <w:color w:val="000000"/>
          <w:sz w:val="16"/>
          <w:szCs w:val="16"/>
        </w:rPr>
        <w:t xml:space="preserve">A KKV kategórián belül </w:t>
      </w:r>
      <w:proofErr w:type="spellStart"/>
      <w:r w:rsidRPr="00A07E7B">
        <w:rPr>
          <w:rFonts w:ascii="Times New Roman" w:hAnsi="Times New Roman" w:cs="Times New Roman"/>
          <w:b w:val="0"/>
          <w:color w:val="000000"/>
          <w:sz w:val="16"/>
          <w:szCs w:val="16"/>
        </w:rPr>
        <w:t>mikrovállalkozásnak</w:t>
      </w:r>
      <w:proofErr w:type="spellEnd"/>
      <w:r w:rsidRPr="00A07E7B">
        <w:rPr>
          <w:rFonts w:ascii="Times New Roman" w:hAnsi="Times New Roman" w:cs="Times New Roman"/>
          <w:b w:val="0"/>
          <w:color w:val="000000"/>
          <w:sz w:val="16"/>
          <w:szCs w:val="16"/>
        </w:rPr>
        <w:t xml:space="preserve"> minősül az a vállalkozás, amelynek</w:t>
      </w:r>
    </w:p>
    <w:p w14:paraId="533DFD5E" w14:textId="77777777" w:rsidR="002F0B83" w:rsidRPr="00A07E7B" w:rsidRDefault="002F0B83" w:rsidP="0016648E">
      <w:pPr>
        <w:pStyle w:val="Cmsor1"/>
        <w:keepNext w:val="0"/>
        <w:keepLines w:val="0"/>
        <w:numPr>
          <w:ilvl w:val="0"/>
          <w:numId w:val="29"/>
        </w:numPr>
        <w:tabs>
          <w:tab w:val="clear" w:pos="924"/>
          <w:tab w:val="num" w:pos="1080"/>
        </w:tabs>
        <w:autoSpaceDE w:val="0"/>
        <w:autoSpaceDN w:val="0"/>
        <w:adjustRightInd w:val="0"/>
        <w:spacing w:before="0" w:line="240" w:lineRule="auto"/>
        <w:ind w:left="1080"/>
        <w:jc w:val="both"/>
        <w:rPr>
          <w:rFonts w:ascii="Times New Roman" w:hAnsi="Times New Roman" w:cs="Times New Roman"/>
          <w:b w:val="0"/>
          <w:bCs w:val="0"/>
          <w:color w:val="000000"/>
          <w:sz w:val="16"/>
          <w:szCs w:val="16"/>
        </w:rPr>
      </w:pPr>
      <w:r w:rsidRPr="00A07E7B">
        <w:rPr>
          <w:rFonts w:ascii="Times New Roman" w:hAnsi="Times New Roman" w:cs="Times New Roman"/>
          <w:b w:val="0"/>
          <w:color w:val="000000"/>
          <w:sz w:val="16"/>
          <w:szCs w:val="16"/>
        </w:rPr>
        <w:t xml:space="preserve">összes </w:t>
      </w:r>
      <w:proofErr w:type="spellStart"/>
      <w:r w:rsidRPr="00A07E7B">
        <w:rPr>
          <w:rFonts w:ascii="Times New Roman" w:hAnsi="Times New Roman" w:cs="Times New Roman"/>
          <w:b w:val="0"/>
          <w:color w:val="000000"/>
          <w:sz w:val="16"/>
          <w:szCs w:val="16"/>
        </w:rPr>
        <w:t>foglalkoztatotti</w:t>
      </w:r>
      <w:proofErr w:type="spellEnd"/>
      <w:r w:rsidRPr="00A07E7B">
        <w:rPr>
          <w:rFonts w:ascii="Times New Roman" w:hAnsi="Times New Roman" w:cs="Times New Roman"/>
          <w:b w:val="0"/>
          <w:color w:val="000000"/>
          <w:sz w:val="16"/>
          <w:szCs w:val="16"/>
        </w:rPr>
        <w:t xml:space="preserve"> létszáma 10 főnél kevesebb, és</w:t>
      </w:r>
    </w:p>
    <w:p w14:paraId="0C2DDE76" w14:textId="77777777" w:rsidR="002F0B83" w:rsidRPr="00A07E7B" w:rsidRDefault="002F0B83" w:rsidP="0016648E">
      <w:pPr>
        <w:pStyle w:val="Cmsor1"/>
        <w:keepNext w:val="0"/>
        <w:keepLines w:val="0"/>
        <w:numPr>
          <w:ilvl w:val="0"/>
          <w:numId w:val="29"/>
        </w:numPr>
        <w:tabs>
          <w:tab w:val="clear" w:pos="924"/>
          <w:tab w:val="num" w:pos="1080"/>
        </w:tabs>
        <w:autoSpaceDE w:val="0"/>
        <w:autoSpaceDN w:val="0"/>
        <w:adjustRightInd w:val="0"/>
        <w:spacing w:before="0" w:line="240" w:lineRule="auto"/>
        <w:ind w:left="1080"/>
        <w:jc w:val="both"/>
        <w:rPr>
          <w:rFonts w:ascii="Times New Roman" w:hAnsi="Times New Roman" w:cs="Times New Roman"/>
          <w:b w:val="0"/>
          <w:bCs w:val="0"/>
          <w:color w:val="000000"/>
          <w:sz w:val="16"/>
          <w:szCs w:val="16"/>
        </w:rPr>
      </w:pPr>
      <w:r w:rsidRPr="00A07E7B">
        <w:rPr>
          <w:rFonts w:ascii="Times New Roman" w:hAnsi="Times New Roman" w:cs="Times New Roman"/>
          <w:b w:val="0"/>
          <w:color w:val="000000"/>
          <w:sz w:val="16"/>
          <w:szCs w:val="16"/>
        </w:rPr>
        <w:t>éves nettó árbevétele vagy mérlegfőösszege legfeljebb 2 millió eurónak megfelelő forintösszeg.</w:t>
      </w:r>
    </w:p>
    <w:p w14:paraId="56BC0A24" w14:textId="77777777" w:rsidR="002F0B83" w:rsidRPr="00A07E7B" w:rsidRDefault="002F0B83" w:rsidP="0016648E">
      <w:pPr>
        <w:pStyle w:val="Cmsor1"/>
        <w:keepNext w:val="0"/>
        <w:keepLines w:val="0"/>
        <w:numPr>
          <w:ilvl w:val="0"/>
          <w:numId w:val="31"/>
        </w:numPr>
        <w:tabs>
          <w:tab w:val="clear" w:pos="924"/>
          <w:tab w:val="num" w:pos="720"/>
        </w:tabs>
        <w:autoSpaceDE w:val="0"/>
        <w:autoSpaceDN w:val="0"/>
        <w:adjustRightInd w:val="0"/>
        <w:spacing w:before="0" w:line="240" w:lineRule="auto"/>
        <w:ind w:left="720"/>
        <w:jc w:val="both"/>
        <w:rPr>
          <w:rFonts w:ascii="Times New Roman" w:hAnsi="Times New Roman" w:cs="Times New Roman"/>
          <w:b w:val="0"/>
          <w:color w:val="auto"/>
          <w:sz w:val="16"/>
          <w:szCs w:val="16"/>
        </w:rPr>
      </w:pPr>
      <w:r w:rsidRPr="00A07E7B">
        <w:rPr>
          <w:rFonts w:ascii="Times New Roman" w:hAnsi="Times New Roman" w:cs="Times New Roman"/>
          <w:b w:val="0"/>
          <w:color w:val="auto"/>
          <w:sz w:val="16"/>
          <w:szCs w:val="16"/>
        </w:rPr>
        <w:t>Nem minősül KKV-nak az a vállalkozás, amelyben az állam vagy az önkormányzat közvetlen vagy közvetett tulajdoni részesedése - tőke vagy szavazati joga alapján - külön-külön vagy együttesen meghaladja a 25%-ot.</w:t>
      </w:r>
    </w:p>
    <w:p w14:paraId="06DDE68A" w14:textId="77777777" w:rsidR="002F0B83" w:rsidRPr="00A07E7B" w:rsidRDefault="002F0B83" w:rsidP="0016648E">
      <w:pPr>
        <w:pStyle w:val="Lbjegyzetszveg"/>
        <w:rPr>
          <w:rFonts w:ascii="Times New Roman" w:hAnsi="Times New Roman" w:cs="Times New Roman"/>
          <w:sz w:val="16"/>
          <w:szCs w:val="16"/>
        </w:rPr>
      </w:pPr>
    </w:p>
  </w:footnote>
  <w:footnote w:id="4">
    <w:p w14:paraId="09E1FF59" w14:textId="77777777" w:rsidR="002F0B83" w:rsidRPr="00A07E7B" w:rsidRDefault="002F0B83" w:rsidP="0016648E">
      <w:pPr>
        <w:pStyle w:val="Lbjegyzetszveg"/>
        <w:jc w:val="both"/>
        <w:rPr>
          <w:rFonts w:ascii="Times New Roman" w:hAnsi="Times New Roman" w:cs="Times New Roman"/>
          <w:sz w:val="16"/>
          <w:szCs w:val="16"/>
        </w:rPr>
      </w:pPr>
      <w:r w:rsidRPr="00A07E7B">
        <w:rPr>
          <w:rFonts w:ascii="Times New Roman" w:hAnsi="Times New Roman" w:cs="Times New Roman"/>
          <w:sz w:val="16"/>
          <w:szCs w:val="16"/>
        </w:rPr>
        <w:t xml:space="preserve">* A felsorolt lehetőségek közül a megfelelő aláhúzandó, vagy más módon, egyértelműen jelölendő! </w:t>
      </w:r>
    </w:p>
  </w:footnote>
  <w:footnote w:id="5">
    <w:p w14:paraId="3E0DAA30" w14:textId="77777777" w:rsidR="002F0B83" w:rsidRPr="005749C1" w:rsidRDefault="002F0B83" w:rsidP="0016648E">
      <w:pPr>
        <w:pStyle w:val="NormlWeb"/>
        <w:spacing w:before="0" w:beforeAutospacing="0" w:after="0" w:afterAutospacing="0"/>
        <w:jc w:val="both"/>
        <w:rPr>
          <w:sz w:val="16"/>
          <w:szCs w:val="16"/>
        </w:rPr>
      </w:pPr>
      <w:r w:rsidRPr="005749C1">
        <w:rPr>
          <w:rStyle w:val="Lbjegyzet-hivatkozs"/>
          <w:sz w:val="16"/>
          <w:szCs w:val="16"/>
        </w:rPr>
        <w:footnoteRef/>
      </w:r>
      <w:r w:rsidRPr="005749C1">
        <w:rPr>
          <w:sz w:val="16"/>
          <w:szCs w:val="16"/>
        </w:rPr>
        <w:t xml:space="preserve">A pénzmosás és a terrorizmus finanszírozása megelőzéséről és megakadályozásáról szóló 2007. évi CXXXVI. törvény 3. § r) pontja szerint </w:t>
      </w:r>
      <w:r w:rsidRPr="005749C1">
        <w:rPr>
          <w:b/>
          <w:sz w:val="16"/>
          <w:szCs w:val="16"/>
          <w:u w:val="single"/>
        </w:rPr>
        <w:t>tényleges tulajdonos</w:t>
      </w:r>
      <w:r w:rsidRPr="005749C1">
        <w:rPr>
          <w:sz w:val="16"/>
          <w:szCs w:val="16"/>
        </w:rPr>
        <w:t>:</w:t>
      </w:r>
    </w:p>
    <w:p w14:paraId="2D46B766" w14:textId="77777777" w:rsidR="002F0B83" w:rsidRPr="005749C1" w:rsidRDefault="002F0B83" w:rsidP="0016648E">
      <w:pPr>
        <w:pStyle w:val="NormlWeb"/>
        <w:spacing w:before="0" w:beforeAutospacing="0" w:after="0" w:afterAutospacing="0"/>
        <w:jc w:val="both"/>
        <w:rPr>
          <w:sz w:val="16"/>
          <w:szCs w:val="16"/>
        </w:rPr>
      </w:pPr>
      <w:proofErr w:type="spellStart"/>
      <w:r w:rsidRPr="005749C1">
        <w:rPr>
          <w:sz w:val="16"/>
          <w:szCs w:val="16"/>
        </w:rPr>
        <w:t>ra</w:t>
      </w:r>
      <w:proofErr w:type="spellEnd"/>
      <w:r w:rsidRPr="005749C1">
        <w:rPr>
          <w:sz w:val="16"/>
          <w:szCs w:val="16"/>
        </w:rPr>
        <w:t>)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0CF6943B" w14:textId="77777777" w:rsidR="002F0B83" w:rsidRPr="005749C1" w:rsidRDefault="002F0B83" w:rsidP="0016648E">
      <w:pPr>
        <w:pStyle w:val="NormlWeb"/>
        <w:spacing w:before="0" w:beforeAutospacing="0" w:after="0" w:afterAutospacing="0"/>
        <w:jc w:val="both"/>
        <w:rPr>
          <w:sz w:val="16"/>
          <w:szCs w:val="16"/>
        </w:rPr>
      </w:pPr>
      <w:proofErr w:type="spellStart"/>
      <w:r w:rsidRPr="005749C1">
        <w:rPr>
          <w:sz w:val="16"/>
          <w:szCs w:val="16"/>
        </w:rPr>
        <w:t>rb</w:t>
      </w:r>
      <w:proofErr w:type="spellEnd"/>
      <w:r w:rsidRPr="005749C1">
        <w:rPr>
          <w:sz w:val="16"/>
          <w:szCs w:val="16"/>
        </w:rPr>
        <w:t>) az a természetes személy, aki jogi személyben vagy jogi személyiséggel nem rendelkező szervezetben - a Ptk. 8:2. § (2) bekezdésében meghatározott - meghatározó befolyással rendelkezik,</w:t>
      </w:r>
    </w:p>
    <w:p w14:paraId="6AA15C8B" w14:textId="77777777" w:rsidR="002F0B83" w:rsidRPr="005749C1" w:rsidRDefault="002F0B83" w:rsidP="0016648E">
      <w:pPr>
        <w:pStyle w:val="NormlWeb"/>
        <w:spacing w:before="0" w:beforeAutospacing="0" w:after="0" w:afterAutospacing="0"/>
        <w:jc w:val="both"/>
        <w:rPr>
          <w:sz w:val="16"/>
          <w:szCs w:val="16"/>
        </w:rPr>
      </w:pPr>
      <w:proofErr w:type="spellStart"/>
      <w:r w:rsidRPr="005749C1">
        <w:rPr>
          <w:sz w:val="16"/>
          <w:szCs w:val="16"/>
        </w:rPr>
        <w:t>rc</w:t>
      </w:r>
      <w:proofErr w:type="spellEnd"/>
      <w:r w:rsidRPr="005749C1">
        <w:rPr>
          <w:sz w:val="16"/>
          <w:szCs w:val="16"/>
        </w:rPr>
        <w:t>) az a természetes személy, akinek megbízásából valamely ügyleti megbízást végrehajtanak,</w:t>
      </w:r>
    </w:p>
    <w:p w14:paraId="4B683AC7" w14:textId="77777777" w:rsidR="002F0B83" w:rsidRPr="005749C1" w:rsidRDefault="002F0B83" w:rsidP="0016648E">
      <w:pPr>
        <w:pStyle w:val="NormlWeb"/>
        <w:spacing w:before="0" w:beforeAutospacing="0" w:after="0" w:afterAutospacing="0"/>
        <w:jc w:val="both"/>
        <w:rPr>
          <w:sz w:val="16"/>
          <w:szCs w:val="16"/>
        </w:rPr>
      </w:pPr>
      <w:proofErr w:type="spellStart"/>
      <w:r w:rsidRPr="005749C1">
        <w:rPr>
          <w:sz w:val="16"/>
          <w:szCs w:val="16"/>
        </w:rPr>
        <w:t>rd</w:t>
      </w:r>
      <w:proofErr w:type="spellEnd"/>
      <w:r w:rsidRPr="005749C1">
        <w:rPr>
          <w:sz w:val="16"/>
          <w:szCs w:val="16"/>
        </w:rPr>
        <w:t>) alapítványok esetében az a természetes személy,</w:t>
      </w:r>
    </w:p>
    <w:p w14:paraId="78A3CEEA" w14:textId="77777777" w:rsidR="002F0B83" w:rsidRPr="005749C1" w:rsidRDefault="002F0B83" w:rsidP="0016648E">
      <w:pPr>
        <w:pStyle w:val="NormlWeb"/>
        <w:spacing w:before="0" w:beforeAutospacing="0" w:after="0" w:afterAutospacing="0"/>
        <w:jc w:val="both"/>
        <w:rPr>
          <w:sz w:val="16"/>
          <w:szCs w:val="16"/>
        </w:rPr>
      </w:pPr>
      <w:r w:rsidRPr="005749C1">
        <w:rPr>
          <w:sz w:val="16"/>
          <w:szCs w:val="16"/>
        </w:rPr>
        <w:t>1. aki az alapítvány vagyona legalább huszonöt százalékának a kedvezményezettje, ha a leendő kedvezményezetteket már meghatározták,</w:t>
      </w:r>
    </w:p>
    <w:p w14:paraId="3F45D30E" w14:textId="77777777" w:rsidR="002F0B83" w:rsidRPr="005749C1" w:rsidRDefault="002F0B83" w:rsidP="0016648E">
      <w:pPr>
        <w:pStyle w:val="NormlWeb"/>
        <w:spacing w:before="0" w:beforeAutospacing="0" w:after="0" w:afterAutospacing="0"/>
        <w:jc w:val="both"/>
        <w:rPr>
          <w:sz w:val="16"/>
          <w:szCs w:val="16"/>
        </w:rPr>
      </w:pPr>
      <w:r w:rsidRPr="005749C1">
        <w:rPr>
          <w:sz w:val="16"/>
          <w:szCs w:val="16"/>
        </w:rPr>
        <w:t>2. akinek érdekében az alapítványt létrehozták, illetve működtetik, ha a kedvezményezetteket még nem határozták meg, vagy</w:t>
      </w:r>
    </w:p>
    <w:p w14:paraId="74BE9713" w14:textId="77777777" w:rsidR="002F0B83" w:rsidRPr="005749C1" w:rsidRDefault="002F0B83" w:rsidP="0016648E">
      <w:pPr>
        <w:autoSpaceDE w:val="0"/>
        <w:autoSpaceDN w:val="0"/>
        <w:adjustRightInd w:val="0"/>
        <w:spacing w:after="0" w:line="240" w:lineRule="auto"/>
        <w:rPr>
          <w:rFonts w:ascii="Times New Roman" w:hAnsi="Times New Roman" w:cs="Times New Roman"/>
          <w:sz w:val="16"/>
          <w:szCs w:val="16"/>
        </w:rPr>
      </w:pPr>
      <w:r w:rsidRPr="005749C1">
        <w:rPr>
          <w:rFonts w:ascii="Times New Roman" w:hAnsi="Times New Roman" w:cs="Times New Roman"/>
          <w:sz w:val="16"/>
          <w:szCs w:val="16"/>
        </w:rPr>
        <w:t xml:space="preserve">3. aki tagja az </w:t>
      </w:r>
      <w:proofErr w:type="gramStart"/>
      <w:r w:rsidRPr="005749C1">
        <w:rPr>
          <w:rFonts w:ascii="Times New Roman" w:hAnsi="Times New Roman" w:cs="Times New Roman"/>
          <w:sz w:val="16"/>
          <w:szCs w:val="16"/>
        </w:rPr>
        <w:t>alapítvány kezelő</w:t>
      </w:r>
      <w:proofErr w:type="gramEnd"/>
      <w:r w:rsidRPr="005749C1">
        <w:rPr>
          <w:rFonts w:ascii="Times New Roman" w:hAnsi="Times New Roman" w:cs="Times New Roman"/>
          <w:sz w:val="16"/>
          <w:szCs w:val="16"/>
        </w:rPr>
        <w:t xml:space="preserve"> szervének, vagy meghatározó befolyást gyakorol az alapítvány vagyonának legalább huszonöt százaléka felett, illetve az alapítvány képviseletében eljár, továbbá</w:t>
      </w:r>
    </w:p>
    <w:p w14:paraId="4EB6AFAF" w14:textId="77777777" w:rsidR="002F0B83" w:rsidRPr="005749C1" w:rsidRDefault="002F0B83" w:rsidP="0016648E">
      <w:pPr>
        <w:tabs>
          <w:tab w:val="left" w:pos="426"/>
        </w:tabs>
        <w:autoSpaceDE w:val="0"/>
        <w:autoSpaceDN w:val="0"/>
        <w:adjustRightInd w:val="0"/>
        <w:spacing w:after="0" w:line="240" w:lineRule="auto"/>
        <w:jc w:val="both"/>
        <w:rPr>
          <w:rFonts w:ascii="Times New Roman" w:hAnsi="Times New Roman" w:cs="Times New Roman"/>
          <w:sz w:val="16"/>
          <w:szCs w:val="16"/>
        </w:rPr>
      </w:pPr>
    </w:p>
  </w:footnote>
  <w:footnote w:id="6">
    <w:p w14:paraId="517EA91C" w14:textId="77777777" w:rsidR="002F0B83" w:rsidRPr="005749C1" w:rsidRDefault="002F0B83" w:rsidP="0016648E">
      <w:pPr>
        <w:pStyle w:val="Lbjegyzetszveg"/>
        <w:spacing w:after="0" w:line="240" w:lineRule="auto"/>
        <w:rPr>
          <w:rFonts w:ascii="Times New Roman" w:hAnsi="Times New Roman" w:cs="Times New Roman"/>
          <w:sz w:val="16"/>
          <w:szCs w:val="16"/>
        </w:rPr>
      </w:pPr>
      <w:r w:rsidRPr="005749C1">
        <w:rPr>
          <w:rStyle w:val="Lbjegyzet-hivatkozs"/>
          <w:rFonts w:ascii="Times New Roman" w:hAnsi="Times New Roman"/>
          <w:sz w:val="16"/>
          <w:szCs w:val="16"/>
        </w:rPr>
        <w:footnoteRef/>
      </w:r>
      <w:r w:rsidRPr="005749C1">
        <w:rPr>
          <w:rFonts w:ascii="Times New Roman" w:hAnsi="Times New Roman" w:cs="Times New Roman"/>
          <w:sz w:val="16"/>
          <w:szCs w:val="16"/>
        </w:rPr>
        <w:t xml:space="preserve"> A nyilatkozatot vagylagosan szükséges kitölteni.</w:t>
      </w:r>
    </w:p>
  </w:footnote>
  <w:footnote w:id="7">
    <w:p w14:paraId="032A7D87" w14:textId="77777777" w:rsidR="002F0B83" w:rsidRPr="005749C1" w:rsidRDefault="002F0B83" w:rsidP="0016648E">
      <w:pPr>
        <w:pStyle w:val="Lbjegyzetszveg"/>
        <w:spacing w:after="0"/>
        <w:rPr>
          <w:rFonts w:ascii="Times New Roman" w:hAnsi="Times New Roman" w:cs="Times New Roman"/>
          <w:sz w:val="16"/>
          <w:szCs w:val="16"/>
        </w:rPr>
      </w:pPr>
      <w:r w:rsidRPr="005749C1">
        <w:rPr>
          <w:rStyle w:val="Lbjegyzet-hivatkozs"/>
          <w:rFonts w:ascii="Times New Roman" w:hAnsi="Times New Roman"/>
          <w:sz w:val="16"/>
          <w:szCs w:val="16"/>
        </w:rPr>
        <w:footnoteRef/>
      </w:r>
      <w:r w:rsidRPr="005749C1">
        <w:rPr>
          <w:rFonts w:ascii="Times New Roman" w:hAnsi="Times New Roman" w:cs="Times New Roman"/>
          <w:sz w:val="16"/>
          <w:szCs w:val="16"/>
        </w:rPr>
        <w:t xml:space="preserve"> A megfelelő aláhúzandó, vagy más módon, egyértelműen jelölendő!</w:t>
      </w:r>
    </w:p>
  </w:footnote>
  <w:footnote w:id="8">
    <w:p w14:paraId="101E5C2B" w14:textId="77777777" w:rsidR="002F0B83" w:rsidRPr="005749C1" w:rsidRDefault="002F0B83" w:rsidP="0016648E">
      <w:pPr>
        <w:pStyle w:val="Lbjegyzetszveg"/>
        <w:spacing w:after="0"/>
        <w:rPr>
          <w:rFonts w:ascii="Times New Roman" w:hAnsi="Times New Roman" w:cs="Times New Roman"/>
          <w:sz w:val="16"/>
          <w:szCs w:val="16"/>
        </w:rPr>
      </w:pPr>
      <w:r w:rsidRPr="005749C1">
        <w:rPr>
          <w:rFonts w:ascii="Times New Roman" w:hAnsi="Times New Roman" w:cs="Times New Roman"/>
          <w:sz w:val="16"/>
          <w:szCs w:val="16"/>
        </w:rPr>
        <w:footnoteRef/>
      </w:r>
      <w:r w:rsidRPr="005749C1">
        <w:rPr>
          <w:rFonts w:ascii="Times New Roman" w:hAnsi="Times New Roman" w:cs="Times New Roman"/>
          <w:sz w:val="16"/>
          <w:szCs w:val="16"/>
        </w:rPr>
        <w:t>A megfelelő aláhúzandó, vagy más módon, egyértelműen jelölendő!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838AC" w14:textId="77777777" w:rsidR="005D04DB" w:rsidRDefault="005D04DB">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9E629CE8"/>
    <w:name w:val="WW8Num5"/>
    <w:lvl w:ilvl="0">
      <w:start w:val="1"/>
      <w:numFmt w:val="bullet"/>
      <w:lvlText w:val=""/>
      <w:lvlJc w:val="left"/>
      <w:pPr>
        <w:tabs>
          <w:tab w:val="num" w:pos="1080"/>
        </w:tabs>
        <w:ind w:left="1080" w:hanging="720"/>
      </w:pPr>
      <w:rPr>
        <w:rFonts w:ascii="Wingdings" w:hAnsi="Wingdings" w:hint="default"/>
      </w:rPr>
    </w:lvl>
    <w:lvl w:ilvl="1">
      <w:start w:val="4"/>
      <w:numFmt w:val="decimal"/>
      <w:isLgl/>
      <w:lvlText w:val="%1.%2."/>
      <w:lvlJc w:val="left"/>
      <w:pPr>
        <w:ind w:left="1020" w:hanging="660"/>
      </w:pPr>
      <w:rPr>
        <w:rFonts w:hint="default"/>
      </w:rPr>
    </w:lvl>
    <w:lvl w:ilvl="2">
      <w:start w:val="1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1914352"/>
    <w:multiLevelType w:val="hybridMultilevel"/>
    <w:tmpl w:val="A52E4A0A"/>
    <w:lvl w:ilvl="0" w:tplc="040E000F">
      <w:start w:val="1"/>
      <w:numFmt w:val="decimal"/>
      <w:lvlText w:val="%1."/>
      <w:lvlJc w:val="left"/>
      <w:pPr>
        <w:ind w:left="796" w:hanging="360"/>
      </w:pPr>
    </w:lvl>
    <w:lvl w:ilvl="1" w:tplc="040E0019">
      <w:start w:val="1"/>
      <w:numFmt w:val="lowerLetter"/>
      <w:lvlText w:val="%2."/>
      <w:lvlJc w:val="left"/>
      <w:pPr>
        <w:ind w:left="1516" w:hanging="360"/>
      </w:pPr>
    </w:lvl>
    <w:lvl w:ilvl="2" w:tplc="040E001B" w:tentative="1">
      <w:start w:val="1"/>
      <w:numFmt w:val="lowerRoman"/>
      <w:lvlText w:val="%3."/>
      <w:lvlJc w:val="right"/>
      <w:pPr>
        <w:ind w:left="2236" w:hanging="180"/>
      </w:pPr>
    </w:lvl>
    <w:lvl w:ilvl="3" w:tplc="040E000F" w:tentative="1">
      <w:start w:val="1"/>
      <w:numFmt w:val="decimal"/>
      <w:lvlText w:val="%4."/>
      <w:lvlJc w:val="left"/>
      <w:pPr>
        <w:ind w:left="2956" w:hanging="360"/>
      </w:pPr>
    </w:lvl>
    <w:lvl w:ilvl="4" w:tplc="040E0019" w:tentative="1">
      <w:start w:val="1"/>
      <w:numFmt w:val="lowerLetter"/>
      <w:lvlText w:val="%5."/>
      <w:lvlJc w:val="left"/>
      <w:pPr>
        <w:ind w:left="3676" w:hanging="360"/>
      </w:pPr>
    </w:lvl>
    <w:lvl w:ilvl="5" w:tplc="040E001B" w:tentative="1">
      <w:start w:val="1"/>
      <w:numFmt w:val="lowerRoman"/>
      <w:lvlText w:val="%6."/>
      <w:lvlJc w:val="right"/>
      <w:pPr>
        <w:ind w:left="4396" w:hanging="180"/>
      </w:pPr>
    </w:lvl>
    <w:lvl w:ilvl="6" w:tplc="040E000F" w:tentative="1">
      <w:start w:val="1"/>
      <w:numFmt w:val="decimal"/>
      <w:lvlText w:val="%7."/>
      <w:lvlJc w:val="left"/>
      <w:pPr>
        <w:ind w:left="5116" w:hanging="360"/>
      </w:pPr>
    </w:lvl>
    <w:lvl w:ilvl="7" w:tplc="040E0019" w:tentative="1">
      <w:start w:val="1"/>
      <w:numFmt w:val="lowerLetter"/>
      <w:lvlText w:val="%8."/>
      <w:lvlJc w:val="left"/>
      <w:pPr>
        <w:ind w:left="5836" w:hanging="360"/>
      </w:pPr>
    </w:lvl>
    <w:lvl w:ilvl="8" w:tplc="040E001B" w:tentative="1">
      <w:start w:val="1"/>
      <w:numFmt w:val="lowerRoman"/>
      <w:lvlText w:val="%9."/>
      <w:lvlJc w:val="right"/>
      <w:pPr>
        <w:ind w:left="6556" w:hanging="180"/>
      </w:pPr>
    </w:lvl>
  </w:abstractNum>
  <w:abstractNum w:abstractNumId="2">
    <w:nsid w:val="02465A3F"/>
    <w:multiLevelType w:val="hybridMultilevel"/>
    <w:tmpl w:val="6D0003C4"/>
    <w:lvl w:ilvl="0" w:tplc="2A7640C6">
      <w:start w:val="1"/>
      <w:numFmt w:val="decimal"/>
      <w:lvlText w:val="%1."/>
      <w:lvlJc w:val="left"/>
      <w:pPr>
        <w:tabs>
          <w:tab w:val="num" w:pos="720"/>
        </w:tabs>
        <w:ind w:left="720" w:hanging="360"/>
      </w:pPr>
      <w:rPr>
        <w:rFonts w:cs="Times New Roman"/>
        <w:b/>
        <w:bCs/>
        <w:sz w:val="22"/>
        <w:szCs w:val="24"/>
      </w:rPr>
    </w:lvl>
    <w:lvl w:ilvl="1" w:tplc="F1B41BCA">
      <w:start w:val="1"/>
      <w:numFmt w:val="decimal"/>
      <w:lvlText w:val="%2. melléklet:"/>
      <w:lvlJc w:val="left"/>
      <w:pPr>
        <w:tabs>
          <w:tab w:val="num" w:pos="567"/>
        </w:tabs>
        <w:ind w:left="567" w:hanging="567"/>
      </w:pPr>
      <w:rPr>
        <w:rFonts w:ascii="Times New Roman" w:hAnsi="Times New Roman" w:cs="Times New Roman" w:hint="default"/>
        <w:b w:val="0"/>
        <w:bCs w:val="0"/>
        <w:i/>
        <w:iCs/>
        <w:sz w:val="22"/>
        <w:szCs w:val="21"/>
        <w:u w:val="none"/>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
    <w:nsid w:val="049858C0"/>
    <w:multiLevelType w:val="hybridMultilevel"/>
    <w:tmpl w:val="4ABA1B0A"/>
    <w:lvl w:ilvl="0" w:tplc="D0223ECA">
      <w:start w:val="1"/>
      <w:numFmt w:val="upperRoman"/>
      <w:lvlText w:val="%1."/>
      <w:lvlJc w:val="left"/>
      <w:pPr>
        <w:ind w:left="8801" w:hanging="720"/>
      </w:pPr>
      <w:rPr>
        <w:rFonts w:ascii="Palatino Linotype" w:hAnsi="Palatino Linotype" w:hint="default"/>
        <w:b/>
        <w:color w:val="auto"/>
        <w:sz w:val="22"/>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FE800208">
      <w:start w:val="1"/>
      <w:numFmt w:val="decimal"/>
      <w:lvlText w:val="%4."/>
      <w:lvlJc w:val="left"/>
      <w:pPr>
        <w:ind w:left="2880" w:hanging="360"/>
      </w:pPr>
      <w:rPr>
        <w:b w:val="0"/>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4CA620A"/>
    <w:multiLevelType w:val="multilevel"/>
    <w:tmpl w:val="D7C8C102"/>
    <w:lvl w:ilvl="0">
      <w:start w:val="1"/>
      <w:numFmt w:val="upperRoman"/>
      <w:lvlText w:val="%1."/>
      <w:lvlJc w:val="left"/>
      <w:pPr>
        <w:ind w:left="1080" w:hanging="720"/>
      </w:pPr>
      <w:rPr>
        <w:rFonts w:ascii="Times New Roman" w:hAnsi="Times New Roman" w:cs="Times New Roman" w:hint="default"/>
        <w:sz w:val="32"/>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50413BE"/>
    <w:multiLevelType w:val="hybridMultilevel"/>
    <w:tmpl w:val="A52E4A0A"/>
    <w:lvl w:ilvl="0" w:tplc="040E000F">
      <w:start w:val="1"/>
      <w:numFmt w:val="decimal"/>
      <w:lvlText w:val="%1."/>
      <w:lvlJc w:val="left"/>
      <w:pPr>
        <w:ind w:left="796" w:hanging="360"/>
      </w:pPr>
    </w:lvl>
    <w:lvl w:ilvl="1" w:tplc="040E0019">
      <w:start w:val="1"/>
      <w:numFmt w:val="lowerLetter"/>
      <w:lvlText w:val="%2."/>
      <w:lvlJc w:val="left"/>
      <w:pPr>
        <w:ind w:left="1516" w:hanging="360"/>
      </w:pPr>
    </w:lvl>
    <w:lvl w:ilvl="2" w:tplc="040E001B" w:tentative="1">
      <w:start w:val="1"/>
      <w:numFmt w:val="lowerRoman"/>
      <w:lvlText w:val="%3."/>
      <w:lvlJc w:val="right"/>
      <w:pPr>
        <w:ind w:left="2236" w:hanging="180"/>
      </w:pPr>
    </w:lvl>
    <w:lvl w:ilvl="3" w:tplc="040E000F" w:tentative="1">
      <w:start w:val="1"/>
      <w:numFmt w:val="decimal"/>
      <w:lvlText w:val="%4."/>
      <w:lvlJc w:val="left"/>
      <w:pPr>
        <w:ind w:left="2956" w:hanging="360"/>
      </w:pPr>
    </w:lvl>
    <w:lvl w:ilvl="4" w:tplc="040E0019" w:tentative="1">
      <w:start w:val="1"/>
      <w:numFmt w:val="lowerLetter"/>
      <w:lvlText w:val="%5."/>
      <w:lvlJc w:val="left"/>
      <w:pPr>
        <w:ind w:left="3676" w:hanging="360"/>
      </w:pPr>
    </w:lvl>
    <w:lvl w:ilvl="5" w:tplc="040E001B" w:tentative="1">
      <w:start w:val="1"/>
      <w:numFmt w:val="lowerRoman"/>
      <w:lvlText w:val="%6."/>
      <w:lvlJc w:val="right"/>
      <w:pPr>
        <w:ind w:left="4396" w:hanging="180"/>
      </w:pPr>
    </w:lvl>
    <w:lvl w:ilvl="6" w:tplc="040E000F" w:tentative="1">
      <w:start w:val="1"/>
      <w:numFmt w:val="decimal"/>
      <w:lvlText w:val="%7."/>
      <w:lvlJc w:val="left"/>
      <w:pPr>
        <w:ind w:left="5116" w:hanging="360"/>
      </w:pPr>
    </w:lvl>
    <w:lvl w:ilvl="7" w:tplc="040E0019" w:tentative="1">
      <w:start w:val="1"/>
      <w:numFmt w:val="lowerLetter"/>
      <w:lvlText w:val="%8."/>
      <w:lvlJc w:val="left"/>
      <w:pPr>
        <w:ind w:left="5836" w:hanging="360"/>
      </w:pPr>
    </w:lvl>
    <w:lvl w:ilvl="8" w:tplc="040E001B" w:tentative="1">
      <w:start w:val="1"/>
      <w:numFmt w:val="lowerRoman"/>
      <w:lvlText w:val="%9."/>
      <w:lvlJc w:val="right"/>
      <w:pPr>
        <w:ind w:left="6556" w:hanging="180"/>
      </w:pPr>
    </w:lvl>
  </w:abstractNum>
  <w:abstractNum w:abstractNumId="6">
    <w:nsid w:val="072548F6"/>
    <w:multiLevelType w:val="multilevel"/>
    <w:tmpl w:val="82BE3508"/>
    <w:lvl w:ilvl="0">
      <w:start w:val="8"/>
      <w:numFmt w:val="decimal"/>
      <w:lvlText w:val="%1"/>
      <w:lvlJc w:val="left"/>
      <w:pPr>
        <w:tabs>
          <w:tab w:val="num" w:pos="360"/>
        </w:tabs>
        <w:ind w:left="360" w:hanging="360"/>
      </w:pPr>
      <w:rPr>
        <w:rFonts w:hint="default"/>
      </w:rPr>
    </w:lvl>
    <w:lvl w:ilvl="1">
      <w:start w:val="1"/>
      <w:numFmt w:val="decimal"/>
      <w:lvlText w:val="6.%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78827C9"/>
    <w:multiLevelType w:val="hybridMultilevel"/>
    <w:tmpl w:val="F1283B48"/>
    <w:lvl w:ilvl="0" w:tplc="897E4402">
      <w:start w:val="1"/>
      <w:numFmt w:val="decimal"/>
      <w:lvlText w:val="%1.)"/>
      <w:lvlJc w:val="left"/>
      <w:pPr>
        <w:ind w:left="502" w:hanging="360"/>
      </w:pPr>
      <w:rPr>
        <w:rFonts w:cs="Calibri" w:hint="default"/>
        <w:sz w:val="18"/>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8">
    <w:nsid w:val="09180147"/>
    <w:multiLevelType w:val="multilevel"/>
    <w:tmpl w:val="662C3DB8"/>
    <w:lvl w:ilvl="0">
      <w:start w:val="3"/>
      <w:numFmt w:val="decimal"/>
      <w:lvlText w:val="%1"/>
      <w:lvlJc w:val="left"/>
      <w:pPr>
        <w:ind w:left="360" w:hanging="360"/>
      </w:pPr>
      <w:rPr>
        <w:rFonts w:hint="default"/>
      </w:rPr>
    </w:lvl>
    <w:lvl w:ilvl="1">
      <w:start w:val="1"/>
      <w:numFmt w:val="decimal"/>
      <w:lvlText w:val="2.%2."/>
      <w:lvlJc w:val="left"/>
      <w:pPr>
        <w:ind w:left="924" w:hanging="360"/>
      </w:pPr>
      <w:rPr>
        <w:rFonts w:cs="Times New Roman" w:hint="default"/>
        <w:b w:val="0"/>
        <w:bCs w:val="0"/>
        <w:i w:val="0"/>
      </w:rPr>
    </w:lvl>
    <w:lvl w:ilvl="2">
      <w:start w:val="1"/>
      <w:numFmt w:val="decimal"/>
      <w:lvlText w:val="%1.%2.%3"/>
      <w:lvlJc w:val="left"/>
      <w:pPr>
        <w:ind w:left="1848" w:hanging="720"/>
      </w:pPr>
      <w:rPr>
        <w:rFonts w:hint="default"/>
      </w:rPr>
    </w:lvl>
    <w:lvl w:ilvl="3">
      <w:start w:val="1"/>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464" w:hanging="108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5952" w:hanging="1440"/>
      </w:pPr>
      <w:rPr>
        <w:rFonts w:hint="default"/>
      </w:rPr>
    </w:lvl>
  </w:abstractNum>
  <w:abstractNum w:abstractNumId="9">
    <w:nsid w:val="09A414FA"/>
    <w:multiLevelType w:val="multilevel"/>
    <w:tmpl w:val="C9348166"/>
    <w:lvl w:ilvl="0">
      <w:start w:val="5"/>
      <w:numFmt w:val="decimal"/>
      <w:lvlText w:val="%1"/>
      <w:lvlJc w:val="left"/>
      <w:pPr>
        <w:ind w:left="360" w:hanging="360"/>
      </w:pPr>
      <w:rPr>
        <w:rFonts w:hint="default"/>
      </w:rPr>
    </w:lvl>
    <w:lvl w:ilvl="1">
      <w:start w:val="1"/>
      <w:numFmt w:val="decimal"/>
      <w:lvlText w:val="3.%2."/>
      <w:lvlJc w:val="left"/>
      <w:pPr>
        <w:ind w:left="720" w:hanging="360"/>
      </w:pPr>
      <w:rPr>
        <w:rFonts w:cs="Times New Roman"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0BCA70BD"/>
    <w:multiLevelType w:val="multilevel"/>
    <w:tmpl w:val="9954D21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C1357DA"/>
    <w:multiLevelType w:val="hybridMultilevel"/>
    <w:tmpl w:val="DCFE7A1C"/>
    <w:lvl w:ilvl="0" w:tplc="FFFFFFFF">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0F3E6DDB"/>
    <w:multiLevelType w:val="hybridMultilevel"/>
    <w:tmpl w:val="6D665094"/>
    <w:lvl w:ilvl="0" w:tplc="040E0001">
      <w:start w:val="1"/>
      <w:numFmt w:val="bullet"/>
      <w:lvlText w:val=""/>
      <w:lvlJc w:val="left"/>
      <w:pPr>
        <w:ind w:left="3600" w:hanging="360"/>
      </w:pPr>
      <w:rPr>
        <w:rFonts w:ascii="Symbol" w:hAnsi="Symbol" w:hint="default"/>
      </w:rPr>
    </w:lvl>
    <w:lvl w:ilvl="1" w:tplc="040E0003">
      <w:start w:val="1"/>
      <w:numFmt w:val="bullet"/>
      <w:lvlText w:val="o"/>
      <w:lvlJc w:val="left"/>
      <w:pPr>
        <w:ind w:left="4320" w:hanging="360"/>
      </w:pPr>
      <w:rPr>
        <w:rFonts w:ascii="Courier New" w:hAnsi="Courier New" w:hint="default"/>
      </w:rPr>
    </w:lvl>
    <w:lvl w:ilvl="2" w:tplc="040E0005">
      <w:start w:val="1"/>
      <w:numFmt w:val="bullet"/>
      <w:lvlText w:val=""/>
      <w:lvlJc w:val="left"/>
      <w:pPr>
        <w:ind w:left="5040" w:hanging="360"/>
      </w:pPr>
      <w:rPr>
        <w:rFonts w:ascii="Wingdings" w:hAnsi="Wingdings" w:hint="default"/>
      </w:rPr>
    </w:lvl>
    <w:lvl w:ilvl="3" w:tplc="040E0001">
      <w:start w:val="1"/>
      <w:numFmt w:val="bullet"/>
      <w:lvlText w:val=""/>
      <w:lvlJc w:val="left"/>
      <w:pPr>
        <w:ind w:left="5760" w:hanging="360"/>
      </w:pPr>
      <w:rPr>
        <w:rFonts w:ascii="Symbol" w:hAnsi="Symbol" w:hint="default"/>
      </w:rPr>
    </w:lvl>
    <w:lvl w:ilvl="4" w:tplc="040E0003">
      <w:start w:val="1"/>
      <w:numFmt w:val="bullet"/>
      <w:lvlText w:val="o"/>
      <w:lvlJc w:val="left"/>
      <w:pPr>
        <w:ind w:left="6480" w:hanging="360"/>
      </w:pPr>
      <w:rPr>
        <w:rFonts w:ascii="Courier New" w:hAnsi="Courier New" w:hint="default"/>
      </w:rPr>
    </w:lvl>
    <w:lvl w:ilvl="5" w:tplc="040E0005">
      <w:start w:val="1"/>
      <w:numFmt w:val="bullet"/>
      <w:lvlText w:val=""/>
      <w:lvlJc w:val="left"/>
      <w:pPr>
        <w:ind w:left="7200" w:hanging="360"/>
      </w:pPr>
      <w:rPr>
        <w:rFonts w:ascii="Wingdings" w:hAnsi="Wingdings" w:hint="default"/>
      </w:rPr>
    </w:lvl>
    <w:lvl w:ilvl="6" w:tplc="040E0001">
      <w:start w:val="1"/>
      <w:numFmt w:val="bullet"/>
      <w:lvlText w:val=""/>
      <w:lvlJc w:val="left"/>
      <w:pPr>
        <w:ind w:left="7920" w:hanging="360"/>
      </w:pPr>
      <w:rPr>
        <w:rFonts w:ascii="Symbol" w:hAnsi="Symbol" w:hint="default"/>
      </w:rPr>
    </w:lvl>
    <w:lvl w:ilvl="7" w:tplc="040E0003">
      <w:start w:val="1"/>
      <w:numFmt w:val="bullet"/>
      <w:lvlText w:val="o"/>
      <w:lvlJc w:val="left"/>
      <w:pPr>
        <w:ind w:left="8640" w:hanging="360"/>
      </w:pPr>
      <w:rPr>
        <w:rFonts w:ascii="Courier New" w:hAnsi="Courier New" w:hint="default"/>
      </w:rPr>
    </w:lvl>
    <w:lvl w:ilvl="8" w:tplc="040E0005">
      <w:start w:val="1"/>
      <w:numFmt w:val="bullet"/>
      <w:lvlText w:val=""/>
      <w:lvlJc w:val="left"/>
      <w:pPr>
        <w:ind w:left="9360" w:hanging="360"/>
      </w:pPr>
      <w:rPr>
        <w:rFonts w:ascii="Wingdings" w:hAnsi="Wingdings" w:hint="default"/>
      </w:rPr>
    </w:lvl>
  </w:abstractNum>
  <w:abstractNum w:abstractNumId="13">
    <w:nsid w:val="10704AD0"/>
    <w:multiLevelType w:val="hybridMultilevel"/>
    <w:tmpl w:val="C1E04DB2"/>
    <w:lvl w:ilvl="0" w:tplc="88E2C954">
      <w:start w:val="1"/>
      <w:numFmt w:val="lowerLetter"/>
      <w:lvlText w:val="%1)"/>
      <w:lvlJc w:val="left"/>
      <w:pPr>
        <w:tabs>
          <w:tab w:val="num" w:pos="924"/>
        </w:tabs>
        <w:ind w:left="924" w:hanging="360"/>
      </w:pPr>
      <w:rPr>
        <w:rFonts w:hint="default"/>
        <w:b w:val="0"/>
        <w:i w:val="0"/>
      </w:rPr>
    </w:lvl>
    <w:lvl w:ilvl="1" w:tplc="040E0003" w:tentative="1">
      <w:start w:val="1"/>
      <w:numFmt w:val="lowerLetter"/>
      <w:lvlText w:val="%2."/>
      <w:lvlJc w:val="left"/>
      <w:pPr>
        <w:tabs>
          <w:tab w:val="num" w:pos="1644"/>
        </w:tabs>
        <w:ind w:left="1644" w:hanging="360"/>
      </w:pPr>
    </w:lvl>
    <w:lvl w:ilvl="2" w:tplc="040E0005" w:tentative="1">
      <w:start w:val="1"/>
      <w:numFmt w:val="lowerRoman"/>
      <w:lvlText w:val="%3."/>
      <w:lvlJc w:val="right"/>
      <w:pPr>
        <w:tabs>
          <w:tab w:val="num" w:pos="2364"/>
        </w:tabs>
        <w:ind w:left="2364" w:hanging="180"/>
      </w:pPr>
    </w:lvl>
    <w:lvl w:ilvl="3" w:tplc="040E0001" w:tentative="1">
      <w:start w:val="1"/>
      <w:numFmt w:val="decimal"/>
      <w:lvlText w:val="%4."/>
      <w:lvlJc w:val="left"/>
      <w:pPr>
        <w:tabs>
          <w:tab w:val="num" w:pos="3084"/>
        </w:tabs>
        <w:ind w:left="3084" w:hanging="360"/>
      </w:pPr>
    </w:lvl>
    <w:lvl w:ilvl="4" w:tplc="040E0003" w:tentative="1">
      <w:start w:val="1"/>
      <w:numFmt w:val="lowerLetter"/>
      <w:lvlText w:val="%5."/>
      <w:lvlJc w:val="left"/>
      <w:pPr>
        <w:tabs>
          <w:tab w:val="num" w:pos="3804"/>
        </w:tabs>
        <w:ind w:left="3804" w:hanging="360"/>
      </w:pPr>
    </w:lvl>
    <w:lvl w:ilvl="5" w:tplc="040E0005" w:tentative="1">
      <w:start w:val="1"/>
      <w:numFmt w:val="lowerRoman"/>
      <w:lvlText w:val="%6."/>
      <w:lvlJc w:val="right"/>
      <w:pPr>
        <w:tabs>
          <w:tab w:val="num" w:pos="4524"/>
        </w:tabs>
        <w:ind w:left="4524" w:hanging="180"/>
      </w:pPr>
    </w:lvl>
    <w:lvl w:ilvl="6" w:tplc="040E0001" w:tentative="1">
      <w:start w:val="1"/>
      <w:numFmt w:val="decimal"/>
      <w:lvlText w:val="%7."/>
      <w:lvlJc w:val="left"/>
      <w:pPr>
        <w:tabs>
          <w:tab w:val="num" w:pos="5244"/>
        </w:tabs>
        <w:ind w:left="5244" w:hanging="360"/>
      </w:pPr>
    </w:lvl>
    <w:lvl w:ilvl="7" w:tplc="040E0003" w:tentative="1">
      <w:start w:val="1"/>
      <w:numFmt w:val="lowerLetter"/>
      <w:lvlText w:val="%8."/>
      <w:lvlJc w:val="left"/>
      <w:pPr>
        <w:tabs>
          <w:tab w:val="num" w:pos="5964"/>
        </w:tabs>
        <w:ind w:left="5964" w:hanging="360"/>
      </w:pPr>
    </w:lvl>
    <w:lvl w:ilvl="8" w:tplc="040E0005" w:tentative="1">
      <w:start w:val="1"/>
      <w:numFmt w:val="lowerRoman"/>
      <w:lvlText w:val="%9."/>
      <w:lvlJc w:val="right"/>
      <w:pPr>
        <w:tabs>
          <w:tab w:val="num" w:pos="6684"/>
        </w:tabs>
        <w:ind w:left="6684" w:hanging="180"/>
      </w:pPr>
    </w:lvl>
  </w:abstractNum>
  <w:abstractNum w:abstractNumId="14">
    <w:nsid w:val="15C735BA"/>
    <w:multiLevelType w:val="multilevel"/>
    <w:tmpl w:val="CF685D42"/>
    <w:lvl w:ilvl="0">
      <w:start w:val="9"/>
      <w:numFmt w:val="decimal"/>
      <w:lvlText w:val="%1"/>
      <w:lvlJc w:val="left"/>
      <w:pPr>
        <w:ind w:left="360" w:hanging="360"/>
      </w:pPr>
      <w:rPr>
        <w:rFonts w:eastAsia="Times New Roman" w:cs="Times New Roman" w:hint="default"/>
      </w:rPr>
    </w:lvl>
    <w:lvl w:ilvl="1">
      <w:start w:val="1"/>
      <w:numFmt w:val="decimal"/>
      <w:lvlText w:val="7.%2."/>
      <w:lvlJc w:val="left"/>
      <w:pPr>
        <w:ind w:left="360" w:hanging="360"/>
      </w:pPr>
      <w:rPr>
        <w:rFonts w:cs="Times New Roman" w:hint="default"/>
        <w:b w:val="0"/>
        <w:bCs w:val="0"/>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720" w:hanging="72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080" w:hanging="108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440" w:hanging="1440"/>
      </w:pPr>
      <w:rPr>
        <w:rFonts w:eastAsia="Times New Roman" w:cs="Times New Roman" w:hint="default"/>
      </w:rPr>
    </w:lvl>
  </w:abstractNum>
  <w:abstractNum w:abstractNumId="15">
    <w:nsid w:val="18511F07"/>
    <w:multiLevelType w:val="hybridMultilevel"/>
    <w:tmpl w:val="AF829816"/>
    <w:lvl w:ilvl="0" w:tplc="84D42BF4">
      <w:start w:val="1"/>
      <w:numFmt w:val="decimal"/>
      <w:lvlText w:val="(%1)"/>
      <w:lvlJc w:val="left"/>
      <w:pPr>
        <w:tabs>
          <w:tab w:val="num" w:pos="924"/>
        </w:tabs>
        <w:ind w:left="924" w:hanging="360"/>
      </w:pPr>
      <w:rPr>
        <w:rFonts w:hint="default"/>
        <w:sz w:val="20"/>
        <w:szCs w:val="20"/>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16">
    <w:nsid w:val="1B6C3A67"/>
    <w:multiLevelType w:val="multilevel"/>
    <w:tmpl w:val="9160A71C"/>
    <w:lvl w:ilvl="0">
      <w:start w:val="1"/>
      <w:numFmt w:val="decimal"/>
      <w:lvlText w:val="%1."/>
      <w:lvlJc w:val="left"/>
      <w:pPr>
        <w:ind w:left="720" w:hanging="360"/>
      </w:pPr>
      <w:rPr>
        <w:rFonts w:hint="default"/>
      </w:rPr>
    </w:lvl>
    <w:lvl w:ilvl="1">
      <w:start w:val="1"/>
      <w:numFmt w:val="decimal"/>
      <w:isLgl/>
      <w:lvlText w:val="%1.%2."/>
      <w:lvlJc w:val="left"/>
      <w:pPr>
        <w:ind w:left="1779" w:hanging="360"/>
      </w:pPr>
      <w:rPr>
        <w:rFonts w:hint="default"/>
        <w:i w:val="0"/>
      </w:rPr>
    </w:lvl>
    <w:lvl w:ilvl="2">
      <w:start w:val="1"/>
      <w:numFmt w:val="decimal"/>
      <w:isLgl/>
      <w:lvlText w:val="%1.%2.%3."/>
      <w:lvlJc w:val="left"/>
      <w:pPr>
        <w:ind w:left="3198" w:hanging="720"/>
      </w:pPr>
      <w:rPr>
        <w:rFonts w:hint="default"/>
        <w:i w:val="0"/>
      </w:rPr>
    </w:lvl>
    <w:lvl w:ilvl="3">
      <w:start w:val="1"/>
      <w:numFmt w:val="decimal"/>
      <w:isLgl/>
      <w:lvlText w:val="%1.%2.%3.%4."/>
      <w:lvlJc w:val="left"/>
      <w:pPr>
        <w:ind w:left="4257" w:hanging="720"/>
      </w:pPr>
      <w:rPr>
        <w:rFonts w:hint="default"/>
        <w:i w:val="0"/>
      </w:rPr>
    </w:lvl>
    <w:lvl w:ilvl="4">
      <w:start w:val="1"/>
      <w:numFmt w:val="decimal"/>
      <w:isLgl/>
      <w:lvlText w:val="%1.%2.%3.%4.%5."/>
      <w:lvlJc w:val="left"/>
      <w:pPr>
        <w:ind w:left="5676" w:hanging="1080"/>
      </w:pPr>
      <w:rPr>
        <w:rFonts w:hint="default"/>
        <w:i w:val="0"/>
      </w:rPr>
    </w:lvl>
    <w:lvl w:ilvl="5">
      <w:start w:val="1"/>
      <w:numFmt w:val="decimal"/>
      <w:isLgl/>
      <w:lvlText w:val="%1.%2.%3.%4.%5.%6."/>
      <w:lvlJc w:val="left"/>
      <w:pPr>
        <w:ind w:left="6735" w:hanging="1080"/>
      </w:pPr>
      <w:rPr>
        <w:rFonts w:hint="default"/>
        <w:i w:val="0"/>
      </w:rPr>
    </w:lvl>
    <w:lvl w:ilvl="6">
      <w:start w:val="1"/>
      <w:numFmt w:val="decimal"/>
      <w:isLgl/>
      <w:lvlText w:val="%1.%2.%3.%4.%5.%6.%7."/>
      <w:lvlJc w:val="left"/>
      <w:pPr>
        <w:ind w:left="8154" w:hanging="1440"/>
      </w:pPr>
      <w:rPr>
        <w:rFonts w:hint="default"/>
        <w:i w:val="0"/>
      </w:rPr>
    </w:lvl>
    <w:lvl w:ilvl="7">
      <w:start w:val="1"/>
      <w:numFmt w:val="decimal"/>
      <w:isLgl/>
      <w:lvlText w:val="%1.%2.%3.%4.%5.%6.%7.%8."/>
      <w:lvlJc w:val="left"/>
      <w:pPr>
        <w:ind w:left="9213" w:hanging="1440"/>
      </w:pPr>
      <w:rPr>
        <w:rFonts w:hint="default"/>
        <w:i w:val="0"/>
      </w:rPr>
    </w:lvl>
    <w:lvl w:ilvl="8">
      <w:start w:val="1"/>
      <w:numFmt w:val="decimal"/>
      <w:isLgl/>
      <w:lvlText w:val="%1.%2.%3.%4.%5.%6.%7.%8.%9."/>
      <w:lvlJc w:val="left"/>
      <w:pPr>
        <w:ind w:left="10632" w:hanging="1800"/>
      </w:pPr>
      <w:rPr>
        <w:rFonts w:hint="default"/>
        <w:i w:val="0"/>
      </w:rPr>
    </w:lvl>
  </w:abstractNum>
  <w:abstractNum w:abstractNumId="17">
    <w:nsid w:val="20B03328"/>
    <w:multiLevelType w:val="hybridMultilevel"/>
    <w:tmpl w:val="92648396"/>
    <w:lvl w:ilvl="0" w:tplc="A0184CCE">
      <w:start w:val="1"/>
      <w:numFmt w:val="bullet"/>
      <w:lvlText w:val=""/>
      <w:lvlJc w:val="left"/>
      <w:pPr>
        <w:tabs>
          <w:tab w:val="num" w:pos="567"/>
        </w:tabs>
        <w:ind w:left="567" w:hanging="567"/>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8">
    <w:nsid w:val="21585B97"/>
    <w:multiLevelType w:val="multilevel"/>
    <w:tmpl w:val="3124C254"/>
    <w:lvl w:ilvl="0">
      <w:start w:val="1"/>
      <w:numFmt w:val="decimal"/>
      <w:lvlText w:val="4.%1."/>
      <w:lvlJc w:val="left"/>
      <w:pPr>
        <w:tabs>
          <w:tab w:val="num" w:pos="567"/>
        </w:tabs>
        <w:ind w:left="567" w:hanging="567"/>
      </w:pPr>
      <w:rPr>
        <w:rFonts w:cs="Times New Roman" w:hint="default"/>
        <w:b w:val="0"/>
        <w:bCs w:val="0"/>
      </w:rPr>
    </w:lvl>
    <w:lvl w:ilvl="1">
      <w:start w:val="1"/>
      <w:numFmt w:val="decimal"/>
      <w:lvlText w:val="3.%2"/>
      <w:lvlJc w:val="left"/>
      <w:pPr>
        <w:tabs>
          <w:tab w:val="num" w:pos="360"/>
        </w:tabs>
        <w:ind w:left="360" w:hanging="360"/>
      </w:pPr>
      <w:rPr>
        <w:rFonts w:cs="Times New Roman" w:hint="default"/>
      </w:rPr>
    </w:lvl>
    <w:lvl w:ilvl="2">
      <w:start w:val="1"/>
      <w:numFmt w:val="decimal"/>
      <w:lvlText w:val="%13.%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229C6AA7"/>
    <w:multiLevelType w:val="hybridMultilevel"/>
    <w:tmpl w:val="F1283B48"/>
    <w:lvl w:ilvl="0" w:tplc="897E4402">
      <w:start w:val="1"/>
      <w:numFmt w:val="decimal"/>
      <w:lvlText w:val="%1.)"/>
      <w:lvlJc w:val="left"/>
      <w:pPr>
        <w:ind w:left="502" w:hanging="360"/>
      </w:pPr>
      <w:rPr>
        <w:rFonts w:cs="Calibri" w:hint="default"/>
        <w:sz w:val="18"/>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20">
    <w:nsid w:val="24EA5197"/>
    <w:multiLevelType w:val="hybridMultilevel"/>
    <w:tmpl w:val="D51059D8"/>
    <w:lvl w:ilvl="0" w:tplc="A50EAD64">
      <w:start w:val="1"/>
      <w:numFmt w:val="decimal"/>
      <w:lvlText w:val="%1."/>
      <w:lvlJc w:val="left"/>
      <w:pPr>
        <w:ind w:left="720" w:hanging="360"/>
      </w:pPr>
      <w:rPr>
        <w:rFonts w:hint="default"/>
        <w:b w:val="0"/>
      </w:rPr>
    </w:lvl>
    <w:lvl w:ilvl="1" w:tplc="04A45834">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26C917D4"/>
    <w:multiLevelType w:val="multilevel"/>
    <w:tmpl w:val="712621EA"/>
    <w:lvl w:ilvl="0">
      <w:start w:val="1"/>
      <w:numFmt w:val="decimal"/>
      <w:lvlText w:val="5.%1."/>
      <w:lvlJc w:val="left"/>
      <w:pPr>
        <w:tabs>
          <w:tab w:val="num" w:pos="567"/>
        </w:tabs>
        <w:ind w:left="567" w:hanging="567"/>
      </w:pPr>
      <w:rPr>
        <w:rFonts w:cs="Times New Roman" w:hint="default"/>
        <w:b w:val="0"/>
        <w:bCs w:val="0"/>
        <w:strike w:val="0"/>
      </w:rPr>
    </w:lvl>
    <w:lvl w:ilvl="1">
      <w:start w:val="1"/>
      <w:numFmt w:val="decimal"/>
      <w:lvlText w:val="3.%2"/>
      <w:lvlJc w:val="left"/>
      <w:pPr>
        <w:tabs>
          <w:tab w:val="num" w:pos="360"/>
        </w:tabs>
        <w:ind w:left="360" w:hanging="360"/>
      </w:pPr>
      <w:rPr>
        <w:rFonts w:cs="Times New Roman" w:hint="default"/>
      </w:rPr>
    </w:lvl>
    <w:lvl w:ilvl="2">
      <w:start w:val="1"/>
      <w:numFmt w:val="decimal"/>
      <w:lvlText w:val="%13.%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2A1A6046"/>
    <w:multiLevelType w:val="hybridMultilevel"/>
    <w:tmpl w:val="2B4C4E3A"/>
    <w:lvl w:ilvl="0" w:tplc="040E0001">
      <w:start w:val="1"/>
      <w:numFmt w:val="bullet"/>
      <w:lvlText w:val=""/>
      <w:lvlJc w:val="left"/>
      <w:pPr>
        <w:tabs>
          <w:tab w:val="num" w:pos="1008"/>
        </w:tabs>
        <w:ind w:left="1008" w:hanging="360"/>
      </w:pPr>
      <w:rPr>
        <w:rFonts w:ascii="Symbol" w:hAnsi="Symbol" w:hint="default"/>
      </w:rPr>
    </w:lvl>
    <w:lvl w:ilvl="1" w:tplc="61D239D0">
      <w:numFmt w:val="bullet"/>
      <w:lvlText w:val="-"/>
      <w:lvlJc w:val="left"/>
      <w:pPr>
        <w:ind w:left="1728" w:hanging="360"/>
      </w:pPr>
      <w:rPr>
        <w:rFonts w:ascii="Palatino Linotype" w:eastAsia="Times New Roman" w:hAnsi="Palatino Linotype" w:hint="default"/>
      </w:rPr>
    </w:lvl>
    <w:lvl w:ilvl="2" w:tplc="040E0005">
      <w:start w:val="1"/>
      <w:numFmt w:val="bullet"/>
      <w:lvlText w:val=""/>
      <w:lvlJc w:val="left"/>
      <w:pPr>
        <w:tabs>
          <w:tab w:val="num" w:pos="2448"/>
        </w:tabs>
        <w:ind w:left="2448" w:hanging="360"/>
      </w:pPr>
      <w:rPr>
        <w:rFonts w:ascii="Wingdings" w:hAnsi="Wingdings" w:hint="default"/>
      </w:rPr>
    </w:lvl>
    <w:lvl w:ilvl="3" w:tplc="040E0001">
      <w:start w:val="1"/>
      <w:numFmt w:val="bullet"/>
      <w:lvlText w:val=""/>
      <w:lvlJc w:val="left"/>
      <w:pPr>
        <w:tabs>
          <w:tab w:val="num" w:pos="3168"/>
        </w:tabs>
        <w:ind w:left="3168" w:hanging="360"/>
      </w:pPr>
      <w:rPr>
        <w:rFonts w:ascii="Symbol" w:hAnsi="Symbol" w:hint="default"/>
      </w:rPr>
    </w:lvl>
    <w:lvl w:ilvl="4" w:tplc="040E0003">
      <w:start w:val="1"/>
      <w:numFmt w:val="bullet"/>
      <w:lvlText w:val="o"/>
      <w:lvlJc w:val="left"/>
      <w:pPr>
        <w:tabs>
          <w:tab w:val="num" w:pos="3888"/>
        </w:tabs>
        <w:ind w:left="3888" w:hanging="360"/>
      </w:pPr>
      <w:rPr>
        <w:rFonts w:ascii="Courier New" w:hAnsi="Courier New" w:hint="default"/>
      </w:rPr>
    </w:lvl>
    <w:lvl w:ilvl="5" w:tplc="040E0005">
      <w:start w:val="1"/>
      <w:numFmt w:val="bullet"/>
      <w:lvlText w:val=""/>
      <w:lvlJc w:val="left"/>
      <w:pPr>
        <w:tabs>
          <w:tab w:val="num" w:pos="4608"/>
        </w:tabs>
        <w:ind w:left="4608" w:hanging="360"/>
      </w:pPr>
      <w:rPr>
        <w:rFonts w:ascii="Wingdings" w:hAnsi="Wingdings" w:hint="default"/>
      </w:rPr>
    </w:lvl>
    <w:lvl w:ilvl="6" w:tplc="040E0001">
      <w:start w:val="1"/>
      <w:numFmt w:val="bullet"/>
      <w:lvlText w:val=""/>
      <w:lvlJc w:val="left"/>
      <w:pPr>
        <w:tabs>
          <w:tab w:val="num" w:pos="5328"/>
        </w:tabs>
        <w:ind w:left="5328" w:hanging="360"/>
      </w:pPr>
      <w:rPr>
        <w:rFonts w:ascii="Symbol" w:hAnsi="Symbol" w:hint="default"/>
      </w:rPr>
    </w:lvl>
    <w:lvl w:ilvl="7" w:tplc="040E0003">
      <w:start w:val="1"/>
      <w:numFmt w:val="bullet"/>
      <w:lvlText w:val="o"/>
      <w:lvlJc w:val="left"/>
      <w:pPr>
        <w:tabs>
          <w:tab w:val="num" w:pos="6048"/>
        </w:tabs>
        <w:ind w:left="6048" w:hanging="360"/>
      </w:pPr>
      <w:rPr>
        <w:rFonts w:ascii="Courier New" w:hAnsi="Courier New" w:hint="default"/>
      </w:rPr>
    </w:lvl>
    <w:lvl w:ilvl="8" w:tplc="040E0005">
      <w:start w:val="1"/>
      <w:numFmt w:val="bullet"/>
      <w:lvlText w:val=""/>
      <w:lvlJc w:val="left"/>
      <w:pPr>
        <w:tabs>
          <w:tab w:val="num" w:pos="6768"/>
        </w:tabs>
        <w:ind w:left="6768" w:hanging="360"/>
      </w:pPr>
      <w:rPr>
        <w:rFonts w:ascii="Wingdings" w:hAnsi="Wingdings" w:hint="default"/>
      </w:rPr>
    </w:lvl>
  </w:abstractNum>
  <w:abstractNum w:abstractNumId="23">
    <w:nsid w:val="36FF22E4"/>
    <w:multiLevelType w:val="hybridMultilevel"/>
    <w:tmpl w:val="A0927774"/>
    <w:lvl w:ilvl="0" w:tplc="040E0017">
      <w:start w:val="1"/>
      <w:numFmt w:val="lowerLetter"/>
      <w:lvlText w:val="%1)"/>
      <w:lvlJc w:val="left"/>
      <w:pPr>
        <w:tabs>
          <w:tab w:val="num" w:pos="924"/>
        </w:tabs>
        <w:ind w:left="924"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nsid w:val="398C64FF"/>
    <w:multiLevelType w:val="hybridMultilevel"/>
    <w:tmpl w:val="48427D16"/>
    <w:lvl w:ilvl="0" w:tplc="40C88720">
      <w:start w:val="1"/>
      <w:numFmt w:val="bullet"/>
      <w:lvlText w:val="-"/>
      <w:lvlJc w:val="left"/>
      <w:pPr>
        <w:ind w:left="644" w:hanging="360"/>
      </w:pPr>
      <w:rPr>
        <w:rFonts w:ascii="Palatino Linotype" w:eastAsiaTheme="minorHAnsi" w:hAnsi="Palatino Linotype" w:cstheme="minorBidi"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5">
    <w:nsid w:val="3B475F7D"/>
    <w:multiLevelType w:val="multilevel"/>
    <w:tmpl w:val="7EC85DF2"/>
    <w:lvl w:ilvl="0">
      <w:start w:val="1"/>
      <w:numFmt w:val="decimal"/>
      <w:lvlText w:val="%1."/>
      <w:lvlJc w:val="left"/>
      <w:pPr>
        <w:tabs>
          <w:tab w:val="num" w:pos="567"/>
        </w:tabs>
        <w:ind w:left="567" w:hanging="567"/>
      </w:pPr>
      <w:rPr>
        <w:rFonts w:hint="default"/>
        <w:b w:val="0"/>
        <w:bCs w:val="0"/>
      </w:rPr>
    </w:lvl>
    <w:lvl w:ilvl="1">
      <w:start w:val="1"/>
      <w:numFmt w:val="decimal"/>
      <w:lvlText w:val="%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cs="Times New Roman" w:hint="default"/>
      </w:rPr>
    </w:lvl>
    <w:lvl w:ilvl="3">
      <w:start w:val="1"/>
      <w:numFmt w:val="decimal"/>
      <w:lvlText w:val="%1.3"/>
      <w:lvlJc w:val="left"/>
      <w:pPr>
        <w:tabs>
          <w:tab w:val="num" w:pos="720"/>
        </w:tabs>
        <w:ind w:left="720" w:hanging="720"/>
      </w:pPr>
      <w:rPr>
        <w:rFonts w:cs="Times New Roman" w:hint="default"/>
      </w:rPr>
    </w:lvl>
    <w:lvl w:ilvl="4">
      <w:start w:val="1"/>
      <w:numFmt w:val="decimal"/>
      <w:lvlText w:val="%1.4"/>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3C3D206F"/>
    <w:multiLevelType w:val="hybridMultilevel"/>
    <w:tmpl w:val="E66653FE"/>
    <w:lvl w:ilvl="0" w:tplc="040E0001">
      <w:start w:val="1"/>
      <w:numFmt w:val="bullet"/>
      <w:lvlText w:val=""/>
      <w:lvlJc w:val="left"/>
      <w:pPr>
        <w:tabs>
          <w:tab w:val="num" w:pos="1440"/>
        </w:tabs>
        <w:ind w:left="1440" w:hanging="360"/>
      </w:pPr>
      <w:rPr>
        <w:rFonts w:ascii="Symbol" w:hAnsi="Symbol" w:hint="default"/>
      </w:rPr>
    </w:lvl>
    <w:lvl w:ilvl="1" w:tplc="040E0003">
      <w:start w:val="1"/>
      <w:numFmt w:val="bullet"/>
      <w:lvlText w:val="o"/>
      <w:lvlJc w:val="left"/>
      <w:pPr>
        <w:tabs>
          <w:tab w:val="num" w:pos="2160"/>
        </w:tabs>
        <w:ind w:left="2160" w:hanging="360"/>
      </w:pPr>
      <w:rPr>
        <w:rFonts w:ascii="Courier New" w:hAnsi="Courier New" w:hint="default"/>
      </w:rPr>
    </w:lvl>
    <w:lvl w:ilvl="2" w:tplc="040E0005">
      <w:start w:val="1"/>
      <w:numFmt w:val="bullet"/>
      <w:lvlText w:val=""/>
      <w:lvlJc w:val="left"/>
      <w:pPr>
        <w:tabs>
          <w:tab w:val="num" w:pos="2880"/>
        </w:tabs>
        <w:ind w:left="2880" w:hanging="360"/>
      </w:pPr>
      <w:rPr>
        <w:rFonts w:ascii="Wingdings" w:hAnsi="Wingdings" w:hint="default"/>
      </w:rPr>
    </w:lvl>
    <w:lvl w:ilvl="3" w:tplc="040E0001">
      <w:start w:val="1"/>
      <w:numFmt w:val="bullet"/>
      <w:lvlText w:val=""/>
      <w:lvlJc w:val="left"/>
      <w:pPr>
        <w:tabs>
          <w:tab w:val="num" w:pos="3600"/>
        </w:tabs>
        <w:ind w:left="3600" w:hanging="360"/>
      </w:pPr>
      <w:rPr>
        <w:rFonts w:ascii="Symbol" w:hAnsi="Symbol" w:hint="default"/>
      </w:rPr>
    </w:lvl>
    <w:lvl w:ilvl="4" w:tplc="040E0003">
      <w:start w:val="1"/>
      <w:numFmt w:val="bullet"/>
      <w:lvlText w:val="o"/>
      <w:lvlJc w:val="left"/>
      <w:pPr>
        <w:tabs>
          <w:tab w:val="num" w:pos="4320"/>
        </w:tabs>
        <w:ind w:left="4320" w:hanging="360"/>
      </w:pPr>
      <w:rPr>
        <w:rFonts w:ascii="Courier New" w:hAnsi="Courier New" w:hint="default"/>
      </w:rPr>
    </w:lvl>
    <w:lvl w:ilvl="5" w:tplc="040E0005">
      <w:start w:val="1"/>
      <w:numFmt w:val="bullet"/>
      <w:lvlText w:val=""/>
      <w:lvlJc w:val="left"/>
      <w:pPr>
        <w:tabs>
          <w:tab w:val="num" w:pos="5040"/>
        </w:tabs>
        <w:ind w:left="5040" w:hanging="360"/>
      </w:pPr>
      <w:rPr>
        <w:rFonts w:ascii="Wingdings" w:hAnsi="Wingdings" w:hint="default"/>
      </w:rPr>
    </w:lvl>
    <w:lvl w:ilvl="6" w:tplc="040E0001">
      <w:start w:val="1"/>
      <w:numFmt w:val="bullet"/>
      <w:lvlText w:val=""/>
      <w:lvlJc w:val="left"/>
      <w:pPr>
        <w:tabs>
          <w:tab w:val="num" w:pos="5760"/>
        </w:tabs>
        <w:ind w:left="5760" w:hanging="360"/>
      </w:pPr>
      <w:rPr>
        <w:rFonts w:ascii="Symbol" w:hAnsi="Symbol" w:hint="default"/>
      </w:rPr>
    </w:lvl>
    <w:lvl w:ilvl="7" w:tplc="040E0003">
      <w:start w:val="1"/>
      <w:numFmt w:val="bullet"/>
      <w:lvlText w:val="o"/>
      <w:lvlJc w:val="left"/>
      <w:pPr>
        <w:tabs>
          <w:tab w:val="num" w:pos="6480"/>
        </w:tabs>
        <w:ind w:left="6480" w:hanging="360"/>
      </w:pPr>
      <w:rPr>
        <w:rFonts w:ascii="Courier New" w:hAnsi="Courier New" w:hint="default"/>
      </w:rPr>
    </w:lvl>
    <w:lvl w:ilvl="8" w:tplc="040E0005">
      <w:start w:val="1"/>
      <w:numFmt w:val="bullet"/>
      <w:lvlText w:val=""/>
      <w:lvlJc w:val="left"/>
      <w:pPr>
        <w:tabs>
          <w:tab w:val="num" w:pos="7200"/>
        </w:tabs>
        <w:ind w:left="7200" w:hanging="360"/>
      </w:pPr>
      <w:rPr>
        <w:rFonts w:ascii="Wingdings" w:hAnsi="Wingdings" w:hint="default"/>
      </w:rPr>
    </w:lvl>
  </w:abstractNum>
  <w:abstractNum w:abstractNumId="27">
    <w:nsid w:val="47112B04"/>
    <w:multiLevelType w:val="hybridMultilevel"/>
    <w:tmpl w:val="C55013A8"/>
    <w:lvl w:ilvl="0" w:tplc="FFFFFFFF">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47F13074"/>
    <w:multiLevelType w:val="hybridMultilevel"/>
    <w:tmpl w:val="26141E1C"/>
    <w:lvl w:ilvl="0" w:tplc="040E0001">
      <w:start w:val="1"/>
      <w:numFmt w:val="bullet"/>
      <w:lvlText w:val=""/>
      <w:lvlJc w:val="left"/>
      <w:pPr>
        <w:ind w:left="420" w:hanging="360"/>
      </w:pPr>
      <w:rPr>
        <w:rFonts w:ascii="Symbol" w:hAnsi="Symbol"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29">
    <w:nsid w:val="52460601"/>
    <w:multiLevelType w:val="multilevel"/>
    <w:tmpl w:val="1CB236A2"/>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5433297"/>
    <w:multiLevelType w:val="hybridMultilevel"/>
    <w:tmpl w:val="1C3EDF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587E2CBA"/>
    <w:multiLevelType w:val="hybridMultilevel"/>
    <w:tmpl w:val="A52E4A0A"/>
    <w:lvl w:ilvl="0" w:tplc="040E000F">
      <w:start w:val="1"/>
      <w:numFmt w:val="decimal"/>
      <w:lvlText w:val="%1."/>
      <w:lvlJc w:val="left"/>
      <w:pPr>
        <w:ind w:left="796" w:hanging="360"/>
      </w:pPr>
    </w:lvl>
    <w:lvl w:ilvl="1" w:tplc="040E0019">
      <w:start w:val="1"/>
      <w:numFmt w:val="lowerLetter"/>
      <w:lvlText w:val="%2."/>
      <w:lvlJc w:val="left"/>
      <w:pPr>
        <w:ind w:left="1516" w:hanging="360"/>
      </w:pPr>
    </w:lvl>
    <w:lvl w:ilvl="2" w:tplc="040E001B" w:tentative="1">
      <w:start w:val="1"/>
      <w:numFmt w:val="lowerRoman"/>
      <w:lvlText w:val="%3."/>
      <w:lvlJc w:val="right"/>
      <w:pPr>
        <w:ind w:left="2236" w:hanging="180"/>
      </w:pPr>
    </w:lvl>
    <w:lvl w:ilvl="3" w:tplc="040E000F" w:tentative="1">
      <w:start w:val="1"/>
      <w:numFmt w:val="decimal"/>
      <w:lvlText w:val="%4."/>
      <w:lvlJc w:val="left"/>
      <w:pPr>
        <w:ind w:left="2956" w:hanging="360"/>
      </w:pPr>
    </w:lvl>
    <w:lvl w:ilvl="4" w:tplc="040E0019" w:tentative="1">
      <w:start w:val="1"/>
      <w:numFmt w:val="lowerLetter"/>
      <w:lvlText w:val="%5."/>
      <w:lvlJc w:val="left"/>
      <w:pPr>
        <w:ind w:left="3676" w:hanging="360"/>
      </w:pPr>
    </w:lvl>
    <w:lvl w:ilvl="5" w:tplc="040E001B" w:tentative="1">
      <w:start w:val="1"/>
      <w:numFmt w:val="lowerRoman"/>
      <w:lvlText w:val="%6."/>
      <w:lvlJc w:val="right"/>
      <w:pPr>
        <w:ind w:left="4396" w:hanging="180"/>
      </w:pPr>
    </w:lvl>
    <w:lvl w:ilvl="6" w:tplc="040E000F" w:tentative="1">
      <w:start w:val="1"/>
      <w:numFmt w:val="decimal"/>
      <w:lvlText w:val="%7."/>
      <w:lvlJc w:val="left"/>
      <w:pPr>
        <w:ind w:left="5116" w:hanging="360"/>
      </w:pPr>
    </w:lvl>
    <w:lvl w:ilvl="7" w:tplc="040E0019" w:tentative="1">
      <w:start w:val="1"/>
      <w:numFmt w:val="lowerLetter"/>
      <w:lvlText w:val="%8."/>
      <w:lvlJc w:val="left"/>
      <w:pPr>
        <w:ind w:left="5836" w:hanging="360"/>
      </w:pPr>
    </w:lvl>
    <w:lvl w:ilvl="8" w:tplc="040E001B" w:tentative="1">
      <w:start w:val="1"/>
      <w:numFmt w:val="lowerRoman"/>
      <w:lvlText w:val="%9."/>
      <w:lvlJc w:val="right"/>
      <w:pPr>
        <w:ind w:left="6556" w:hanging="180"/>
      </w:pPr>
    </w:lvl>
  </w:abstractNum>
  <w:abstractNum w:abstractNumId="32">
    <w:nsid w:val="593107CA"/>
    <w:multiLevelType w:val="hybridMultilevel"/>
    <w:tmpl w:val="FB4EA194"/>
    <w:lvl w:ilvl="0" w:tplc="B5C4D4F8">
      <w:start w:val="1"/>
      <w:numFmt w:val="decimal"/>
      <w:lvlText w:val="1.%1."/>
      <w:lvlJc w:val="left"/>
      <w:pPr>
        <w:tabs>
          <w:tab w:val="num" w:pos="1080"/>
        </w:tabs>
        <w:ind w:left="720" w:hanging="360"/>
      </w:pPr>
      <w:rPr>
        <w:rFonts w:cs="Times New Roman" w:hint="default"/>
        <w:b w:val="0"/>
        <w:bCs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3">
    <w:nsid w:val="59A26508"/>
    <w:multiLevelType w:val="multilevel"/>
    <w:tmpl w:val="0E2CEFB0"/>
    <w:lvl w:ilvl="0">
      <w:start w:val="1"/>
      <w:numFmt w:val="decimal"/>
      <w:lvlText w:val="8.%1."/>
      <w:lvlJc w:val="left"/>
      <w:pPr>
        <w:tabs>
          <w:tab w:val="num" w:pos="567"/>
        </w:tabs>
        <w:ind w:left="567" w:hanging="567"/>
      </w:pPr>
      <w:rPr>
        <w:rFonts w:cs="Times New Roman" w:hint="default"/>
        <w:b w:val="0"/>
        <w:bCs w:val="0"/>
      </w:rPr>
    </w:lvl>
    <w:lvl w:ilvl="1">
      <w:start w:val="1"/>
      <w:numFmt w:val="decimal"/>
      <w:lvlText w:val="3.%2"/>
      <w:lvlJc w:val="left"/>
      <w:pPr>
        <w:tabs>
          <w:tab w:val="num" w:pos="360"/>
        </w:tabs>
        <w:ind w:left="360" w:hanging="360"/>
      </w:pPr>
      <w:rPr>
        <w:rFonts w:cs="Times New Roman" w:hint="default"/>
      </w:rPr>
    </w:lvl>
    <w:lvl w:ilvl="2">
      <w:start w:val="1"/>
      <w:numFmt w:val="decimal"/>
      <w:lvlText w:val="%13.%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5B2D03CC"/>
    <w:multiLevelType w:val="hybridMultilevel"/>
    <w:tmpl w:val="A52E4A0A"/>
    <w:lvl w:ilvl="0" w:tplc="040E000F">
      <w:start w:val="1"/>
      <w:numFmt w:val="decimal"/>
      <w:lvlText w:val="%1."/>
      <w:lvlJc w:val="left"/>
      <w:pPr>
        <w:ind w:left="796" w:hanging="360"/>
      </w:pPr>
    </w:lvl>
    <w:lvl w:ilvl="1" w:tplc="040E0019">
      <w:start w:val="1"/>
      <w:numFmt w:val="lowerLetter"/>
      <w:lvlText w:val="%2."/>
      <w:lvlJc w:val="left"/>
      <w:pPr>
        <w:ind w:left="1516" w:hanging="360"/>
      </w:pPr>
    </w:lvl>
    <w:lvl w:ilvl="2" w:tplc="040E001B" w:tentative="1">
      <w:start w:val="1"/>
      <w:numFmt w:val="lowerRoman"/>
      <w:lvlText w:val="%3."/>
      <w:lvlJc w:val="right"/>
      <w:pPr>
        <w:ind w:left="2236" w:hanging="180"/>
      </w:pPr>
    </w:lvl>
    <w:lvl w:ilvl="3" w:tplc="040E000F" w:tentative="1">
      <w:start w:val="1"/>
      <w:numFmt w:val="decimal"/>
      <w:lvlText w:val="%4."/>
      <w:lvlJc w:val="left"/>
      <w:pPr>
        <w:ind w:left="2956" w:hanging="360"/>
      </w:pPr>
    </w:lvl>
    <w:lvl w:ilvl="4" w:tplc="040E0019" w:tentative="1">
      <w:start w:val="1"/>
      <w:numFmt w:val="lowerLetter"/>
      <w:lvlText w:val="%5."/>
      <w:lvlJc w:val="left"/>
      <w:pPr>
        <w:ind w:left="3676" w:hanging="360"/>
      </w:pPr>
    </w:lvl>
    <w:lvl w:ilvl="5" w:tplc="040E001B" w:tentative="1">
      <w:start w:val="1"/>
      <w:numFmt w:val="lowerRoman"/>
      <w:lvlText w:val="%6."/>
      <w:lvlJc w:val="right"/>
      <w:pPr>
        <w:ind w:left="4396" w:hanging="180"/>
      </w:pPr>
    </w:lvl>
    <w:lvl w:ilvl="6" w:tplc="040E000F" w:tentative="1">
      <w:start w:val="1"/>
      <w:numFmt w:val="decimal"/>
      <w:lvlText w:val="%7."/>
      <w:lvlJc w:val="left"/>
      <w:pPr>
        <w:ind w:left="5116" w:hanging="360"/>
      </w:pPr>
    </w:lvl>
    <w:lvl w:ilvl="7" w:tplc="040E0019" w:tentative="1">
      <w:start w:val="1"/>
      <w:numFmt w:val="lowerLetter"/>
      <w:lvlText w:val="%8."/>
      <w:lvlJc w:val="left"/>
      <w:pPr>
        <w:ind w:left="5836" w:hanging="360"/>
      </w:pPr>
    </w:lvl>
    <w:lvl w:ilvl="8" w:tplc="040E001B" w:tentative="1">
      <w:start w:val="1"/>
      <w:numFmt w:val="lowerRoman"/>
      <w:lvlText w:val="%9."/>
      <w:lvlJc w:val="right"/>
      <w:pPr>
        <w:ind w:left="6556" w:hanging="180"/>
      </w:pPr>
    </w:lvl>
  </w:abstractNum>
  <w:abstractNum w:abstractNumId="35">
    <w:nsid w:val="5CC11B0E"/>
    <w:multiLevelType w:val="hybridMultilevel"/>
    <w:tmpl w:val="36C0D5E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6">
    <w:nsid w:val="5FFB6F96"/>
    <w:multiLevelType w:val="hybridMultilevel"/>
    <w:tmpl w:val="5CFC8FF4"/>
    <w:lvl w:ilvl="0" w:tplc="DE70FA0E">
      <w:start w:val="1"/>
      <w:numFmt w:val="bullet"/>
      <w:lvlText w:val=""/>
      <w:lvlJc w:val="left"/>
      <w:pPr>
        <w:tabs>
          <w:tab w:val="num" w:pos="720"/>
        </w:tabs>
        <w:ind w:left="720" w:hanging="360"/>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37">
    <w:nsid w:val="66324DAC"/>
    <w:multiLevelType w:val="multilevel"/>
    <w:tmpl w:val="FEA0F5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721325A"/>
    <w:multiLevelType w:val="multilevel"/>
    <w:tmpl w:val="71FC4BB6"/>
    <w:lvl w:ilvl="0">
      <w:start w:val="12"/>
      <w:numFmt w:val="decimal"/>
      <w:lvlText w:val="%1"/>
      <w:lvlJc w:val="left"/>
      <w:pPr>
        <w:ind w:left="420" w:hanging="420"/>
      </w:pPr>
      <w:rPr>
        <w:rFonts w:hint="default"/>
      </w:rPr>
    </w:lvl>
    <w:lvl w:ilvl="1">
      <w:start w:val="1"/>
      <w:numFmt w:val="decimal"/>
      <w:lvlText w:val="11.%2."/>
      <w:lvlJc w:val="left"/>
      <w:pPr>
        <w:ind w:left="987" w:hanging="420"/>
      </w:pPr>
      <w:rPr>
        <w:rFonts w:cs="Times New Roman" w:hint="default"/>
        <w:b w:val="0"/>
        <w:b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9">
    <w:nsid w:val="67532BAF"/>
    <w:multiLevelType w:val="multilevel"/>
    <w:tmpl w:val="F9D4E97A"/>
    <w:lvl w:ilvl="0">
      <w:start w:val="11"/>
      <w:numFmt w:val="decimal"/>
      <w:lvlText w:val="%1"/>
      <w:lvlJc w:val="left"/>
      <w:pPr>
        <w:ind w:left="420" w:hanging="420"/>
      </w:pPr>
      <w:rPr>
        <w:rFonts w:hint="default"/>
      </w:rPr>
    </w:lvl>
    <w:lvl w:ilvl="1">
      <w:start w:val="1"/>
      <w:numFmt w:val="decimal"/>
      <w:lvlText w:val="10.%2."/>
      <w:lvlJc w:val="left"/>
      <w:pPr>
        <w:ind w:left="420" w:hanging="420"/>
      </w:pPr>
      <w:rPr>
        <w:rFonts w:cs="Times New Roman"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68637DC0"/>
    <w:multiLevelType w:val="hybridMultilevel"/>
    <w:tmpl w:val="444207BC"/>
    <w:lvl w:ilvl="0" w:tplc="236E8038">
      <w:start w:val="1"/>
      <w:numFmt w:val="decimal"/>
      <w:lvlText w:val="%1."/>
      <w:lvlJc w:val="left"/>
      <w:pPr>
        <w:ind w:left="644" w:hanging="360"/>
      </w:pPr>
      <w:rPr>
        <w:rFonts w:hint="default"/>
        <w:b w:val="0"/>
        <w:sz w:val="20"/>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1">
    <w:nsid w:val="68E5734D"/>
    <w:multiLevelType w:val="multilevel"/>
    <w:tmpl w:val="12DE15BA"/>
    <w:lvl w:ilvl="0">
      <w:start w:val="10"/>
      <w:numFmt w:val="decimal"/>
      <w:lvlText w:val="%1"/>
      <w:lvlJc w:val="left"/>
      <w:pPr>
        <w:ind w:left="420" w:hanging="420"/>
      </w:pPr>
      <w:rPr>
        <w:rFonts w:hint="default"/>
      </w:rPr>
    </w:lvl>
    <w:lvl w:ilvl="1">
      <w:start w:val="1"/>
      <w:numFmt w:val="decimal"/>
      <w:lvlText w:val="9.%2."/>
      <w:lvlJc w:val="left"/>
      <w:pPr>
        <w:ind w:left="420" w:hanging="420"/>
      </w:pPr>
      <w:rPr>
        <w:rFonts w:cs="Times New Roman"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6A005466"/>
    <w:multiLevelType w:val="multilevel"/>
    <w:tmpl w:val="92844138"/>
    <w:lvl w:ilvl="0">
      <w:start w:val="1"/>
      <w:numFmt w:val="decimal"/>
      <w:lvlText w:val="%1"/>
      <w:lvlJc w:val="left"/>
      <w:pPr>
        <w:tabs>
          <w:tab w:val="num" w:pos="705"/>
        </w:tabs>
        <w:ind w:left="705" w:hanging="705"/>
      </w:pPr>
      <w:rPr>
        <w:rFonts w:cs="Times New Roman" w:hint="default"/>
      </w:rPr>
    </w:lvl>
    <w:lvl w:ilvl="1">
      <w:start w:val="1"/>
      <w:numFmt w:val="decimal"/>
      <w:pStyle w:val="Doksihoz"/>
      <w:lvlText w:val="%2)"/>
      <w:lvlJc w:val="left"/>
      <w:pPr>
        <w:tabs>
          <w:tab w:val="num" w:pos="705"/>
        </w:tabs>
        <w:ind w:left="705" w:hanging="705"/>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6BA43093"/>
    <w:multiLevelType w:val="hybridMultilevel"/>
    <w:tmpl w:val="74127792"/>
    <w:lvl w:ilvl="0" w:tplc="040E0017">
      <w:start w:val="1"/>
      <w:numFmt w:val="lowerLetter"/>
      <w:lvlText w:val="%1)"/>
      <w:lvlJc w:val="left"/>
      <w:pPr>
        <w:ind w:left="1004" w:hanging="360"/>
      </w:pPr>
    </w:lvl>
    <w:lvl w:ilvl="1" w:tplc="040E0019">
      <w:start w:val="1"/>
      <w:numFmt w:val="lowerLetter"/>
      <w:lvlText w:val="%2."/>
      <w:lvlJc w:val="left"/>
      <w:pPr>
        <w:ind w:left="1724" w:hanging="360"/>
      </w:pPr>
    </w:lvl>
    <w:lvl w:ilvl="2" w:tplc="BDDADFFA">
      <w:start w:val="1"/>
      <w:numFmt w:val="decimal"/>
      <w:lvlText w:val="%3."/>
      <w:lvlJc w:val="left"/>
      <w:pPr>
        <w:ind w:left="2624" w:hanging="360"/>
      </w:pPr>
      <w:rPr>
        <w:rFonts w:hint="default"/>
      </w:r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44">
    <w:nsid w:val="6E201C5D"/>
    <w:multiLevelType w:val="hybridMultilevel"/>
    <w:tmpl w:val="8E106BF8"/>
    <w:lvl w:ilvl="0" w:tplc="040E0001">
      <w:start w:val="1"/>
      <w:numFmt w:val="bullet"/>
      <w:lvlText w:val=""/>
      <w:lvlJc w:val="left"/>
      <w:pPr>
        <w:ind w:left="645" w:hanging="360"/>
      </w:pPr>
      <w:rPr>
        <w:rFonts w:ascii="Symbol" w:hAnsi="Symbol" w:hint="default"/>
      </w:rPr>
    </w:lvl>
    <w:lvl w:ilvl="1" w:tplc="040E0003" w:tentative="1">
      <w:start w:val="1"/>
      <w:numFmt w:val="bullet"/>
      <w:lvlText w:val="o"/>
      <w:lvlJc w:val="left"/>
      <w:pPr>
        <w:ind w:left="1365" w:hanging="360"/>
      </w:pPr>
      <w:rPr>
        <w:rFonts w:ascii="Courier New" w:hAnsi="Courier New" w:cs="Courier New" w:hint="default"/>
      </w:rPr>
    </w:lvl>
    <w:lvl w:ilvl="2" w:tplc="040E0005" w:tentative="1">
      <w:start w:val="1"/>
      <w:numFmt w:val="bullet"/>
      <w:lvlText w:val=""/>
      <w:lvlJc w:val="left"/>
      <w:pPr>
        <w:ind w:left="2085" w:hanging="360"/>
      </w:pPr>
      <w:rPr>
        <w:rFonts w:ascii="Wingdings" w:hAnsi="Wingdings" w:hint="default"/>
      </w:rPr>
    </w:lvl>
    <w:lvl w:ilvl="3" w:tplc="040E0001" w:tentative="1">
      <w:start w:val="1"/>
      <w:numFmt w:val="bullet"/>
      <w:lvlText w:val=""/>
      <w:lvlJc w:val="left"/>
      <w:pPr>
        <w:ind w:left="2805" w:hanging="360"/>
      </w:pPr>
      <w:rPr>
        <w:rFonts w:ascii="Symbol" w:hAnsi="Symbol" w:hint="default"/>
      </w:rPr>
    </w:lvl>
    <w:lvl w:ilvl="4" w:tplc="040E0003" w:tentative="1">
      <w:start w:val="1"/>
      <w:numFmt w:val="bullet"/>
      <w:lvlText w:val="o"/>
      <w:lvlJc w:val="left"/>
      <w:pPr>
        <w:ind w:left="3525" w:hanging="360"/>
      </w:pPr>
      <w:rPr>
        <w:rFonts w:ascii="Courier New" w:hAnsi="Courier New" w:cs="Courier New" w:hint="default"/>
      </w:rPr>
    </w:lvl>
    <w:lvl w:ilvl="5" w:tplc="040E0005" w:tentative="1">
      <w:start w:val="1"/>
      <w:numFmt w:val="bullet"/>
      <w:lvlText w:val=""/>
      <w:lvlJc w:val="left"/>
      <w:pPr>
        <w:ind w:left="4245" w:hanging="360"/>
      </w:pPr>
      <w:rPr>
        <w:rFonts w:ascii="Wingdings" w:hAnsi="Wingdings" w:hint="default"/>
      </w:rPr>
    </w:lvl>
    <w:lvl w:ilvl="6" w:tplc="040E0001" w:tentative="1">
      <w:start w:val="1"/>
      <w:numFmt w:val="bullet"/>
      <w:lvlText w:val=""/>
      <w:lvlJc w:val="left"/>
      <w:pPr>
        <w:ind w:left="4965" w:hanging="360"/>
      </w:pPr>
      <w:rPr>
        <w:rFonts w:ascii="Symbol" w:hAnsi="Symbol" w:hint="default"/>
      </w:rPr>
    </w:lvl>
    <w:lvl w:ilvl="7" w:tplc="040E0003" w:tentative="1">
      <w:start w:val="1"/>
      <w:numFmt w:val="bullet"/>
      <w:lvlText w:val="o"/>
      <w:lvlJc w:val="left"/>
      <w:pPr>
        <w:ind w:left="5685" w:hanging="360"/>
      </w:pPr>
      <w:rPr>
        <w:rFonts w:ascii="Courier New" w:hAnsi="Courier New" w:cs="Courier New" w:hint="default"/>
      </w:rPr>
    </w:lvl>
    <w:lvl w:ilvl="8" w:tplc="040E0005" w:tentative="1">
      <w:start w:val="1"/>
      <w:numFmt w:val="bullet"/>
      <w:lvlText w:val=""/>
      <w:lvlJc w:val="left"/>
      <w:pPr>
        <w:ind w:left="6405" w:hanging="360"/>
      </w:pPr>
      <w:rPr>
        <w:rFonts w:ascii="Wingdings" w:hAnsi="Wingdings" w:hint="default"/>
      </w:rPr>
    </w:lvl>
  </w:abstractNum>
  <w:abstractNum w:abstractNumId="45">
    <w:nsid w:val="6F125180"/>
    <w:multiLevelType w:val="hybridMultilevel"/>
    <w:tmpl w:val="0622858A"/>
    <w:lvl w:ilvl="0" w:tplc="3A4241C2">
      <w:numFmt w:val="bullet"/>
      <w:lvlText w:val="-"/>
      <w:lvlJc w:val="left"/>
      <w:pPr>
        <w:ind w:left="1080" w:hanging="360"/>
      </w:pPr>
      <w:rPr>
        <w:rFonts w:ascii="Calibri" w:eastAsia="Times New Roman" w:hAnsi="Calibri"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6">
    <w:nsid w:val="7BE71320"/>
    <w:multiLevelType w:val="hybridMultilevel"/>
    <w:tmpl w:val="B73C0A28"/>
    <w:lvl w:ilvl="0" w:tplc="74E04F50">
      <w:start w:val="1"/>
      <w:numFmt w:val="lowerLetter"/>
      <w:lvlText w:val="%1)"/>
      <w:lvlJc w:val="left"/>
      <w:pPr>
        <w:tabs>
          <w:tab w:val="num" w:pos="924"/>
        </w:tabs>
        <w:ind w:left="924"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7">
    <w:nsid w:val="7F775324"/>
    <w:multiLevelType w:val="multilevel"/>
    <w:tmpl w:val="A28EC2BA"/>
    <w:lvl w:ilvl="0">
      <w:start w:val="5"/>
      <w:numFmt w:val="decimal"/>
      <w:lvlText w:val="%1."/>
      <w:lvlJc w:val="left"/>
      <w:pPr>
        <w:ind w:left="360" w:hanging="360"/>
      </w:pPr>
      <w:rPr>
        <w:rFonts w:hint="default"/>
        <w:b w:val="0"/>
      </w:rPr>
    </w:lvl>
    <w:lvl w:ilvl="1">
      <w:start w:val="1"/>
      <w:numFmt w:val="decimal"/>
      <w:lvlText w:val="%1.%2."/>
      <w:lvlJc w:val="left"/>
      <w:pPr>
        <w:ind w:left="1770" w:hanging="360"/>
      </w:pPr>
      <w:rPr>
        <w:rFonts w:hint="default"/>
        <w:b w:val="0"/>
      </w:rPr>
    </w:lvl>
    <w:lvl w:ilvl="2">
      <w:start w:val="1"/>
      <w:numFmt w:val="decimal"/>
      <w:lvlText w:val="%1.%2.%3."/>
      <w:lvlJc w:val="left"/>
      <w:pPr>
        <w:ind w:left="3540" w:hanging="720"/>
      </w:pPr>
      <w:rPr>
        <w:rFonts w:hint="default"/>
        <w:b w:val="0"/>
      </w:rPr>
    </w:lvl>
    <w:lvl w:ilvl="3">
      <w:start w:val="1"/>
      <w:numFmt w:val="decimal"/>
      <w:lvlText w:val="%1.%2.%3.%4."/>
      <w:lvlJc w:val="left"/>
      <w:pPr>
        <w:ind w:left="4950" w:hanging="720"/>
      </w:pPr>
      <w:rPr>
        <w:rFonts w:hint="default"/>
        <w:b w:val="0"/>
      </w:rPr>
    </w:lvl>
    <w:lvl w:ilvl="4">
      <w:start w:val="1"/>
      <w:numFmt w:val="decimal"/>
      <w:lvlText w:val="%1.%2.%3.%4.%5."/>
      <w:lvlJc w:val="left"/>
      <w:pPr>
        <w:ind w:left="6720" w:hanging="1080"/>
      </w:pPr>
      <w:rPr>
        <w:rFonts w:hint="default"/>
        <w:b w:val="0"/>
      </w:rPr>
    </w:lvl>
    <w:lvl w:ilvl="5">
      <w:start w:val="1"/>
      <w:numFmt w:val="decimal"/>
      <w:lvlText w:val="%1.%2.%3.%4.%5.%6."/>
      <w:lvlJc w:val="left"/>
      <w:pPr>
        <w:ind w:left="8130" w:hanging="1080"/>
      </w:pPr>
      <w:rPr>
        <w:rFonts w:hint="default"/>
        <w:b w:val="0"/>
      </w:rPr>
    </w:lvl>
    <w:lvl w:ilvl="6">
      <w:start w:val="1"/>
      <w:numFmt w:val="decimal"/>
      <w:lvlText w:val="%1.%2.%3.%4.%5.%6.%7."/>
      <w:lvlJc w:val="left"/>
      <w:pPr>
        <w:ind w:left="9900" w:hanging="1440"/>
      </w:pPr>
      <w:rPr>
        <w:rFonts w:hint="default"/>
        <w:b w:val="0"/>
      </w:rPr>
    </w:lvl>
    <w:lvl w:ilvl="7">
      <w:start w:val="1"/>
      <w:numFmt w:val="decimal"/>
      <w:lvlText w:val="%1.%2.%3.%4.%5.%6.%7.%8."/>
      <w:lvlJc w:val="left"/>
      <w:pPr>
        <w:ind w:left="11310" w:hanging="1440"/>
      </w:pPr>
      <w:rPr>
        <w:rFonts w:hint="default"/>
        <w:b w:val="0"/>
      </w:rPr>
    </w:lvl>
    <w:lvl w:ilvl="8">
      <w:start w:val="1"/>
      <w:numFmt w:val="decimal"/>
      <w:lvlText w:val="%1.%2.%3.%4.%5.%6.%7.%8.%9."/>
      <w:lvlJc w:val="left"/>
      <w:pPr>
        <w:ind w:left="13080" w:hanging="1800"/>
      </w:pPr>
      <w:rPr>
        <w:rFonts w:hint="default"/>
        <w:b w:val="0"/>
      </w:rPr>
    </w:lvl>
  </w:abstractNum>
  <w:num w:numId="1">
    <w:abstractNumId w:val="25"/>
  </w:num>
  <w:num w:numId="2">
    <w:abstractNumId w:val="12"/>
  </w:num>
  <w:num w:numId="3">
    <w:abstractNumId w:val="17"/>
  </w:num>
  <w:num w:numId="4">
    <w:abstractNumId w:val="22"/>
  </w:num>
  <w:num w:numId="5">
    <w:abstractNumId w:val="2"/>
  </w:num>
  <w:num w:numId="6">
    <w:abstractNumId w:val="42"/>
  </w:num>
  <w:num w:numId="7">
    <w:abstractNumId w:val="3"/>
  </w:num>
  <w:num w:numId="8">
    <w:abstractNumId w:val="27"/>
  </w:num>
  <w:num w:numId="9">
    <w:abstractNumId w:val="8"/>
  </w:num>
  <w:num w:numId="10">
    <w:abstractNumId w:val="9"/>
  </w:num>
  <w:num w:numId="11">
    <w:abstractNumId w:val="6"/>
  </w:num>
  <w:num w:numId="12">
    <w:abstractNumId w:val="41"/>
  </w:num>
  <w:num w:numId="13">
    <w:abstractNumId w:val="39"/>
  </w:num>
  <w:num w:numId="14">
    <w:abstractNumId w:val="38"/>
  </w:num>
  <w:num w:numId="15">
    <w:abstractNumId w:val="14"/>
  </w:num>
  <w:num w:numId="16">
    <w:abstractNumId w:val="32"/>
  </w:num>
  <w:num w:numId="17">
    <w:abstractNumId w:val="26"/>
  </w:num>
  <w:num w:numId="18">
    <w:abstractNumId w:val="18"/>
  </w:num>
  <w:num w:numId="19">
    <w:abstractNumId w:val="21"/>
  </w:num>
  <w:num w:numId="20">
    <w:abstractNumId w:val="33"/>
  </w:num>
  <w:num w:numId="21">
    <w:abstractNumId w:val="45"/>
  </w:num>
  <w:num w:numId="22">
    <w:abstractNumId w:val="10"/>
  </w:num>
  <w:num w:numId="23">
    <w:abstractNumId w:val="29"/>
  </w:num>
  <w:num w:numId="24">
    <w:abstractNumId w:val="11"/>
  </w:num>
  <w:num w:numId="25">
    <w:abstractNumId w:val="37"/>
  </w:num>
  <w:num w:numId="26">
    <w:abstractNumId w:val="0"/>
  </w:num>
  <w:num w:numId="27">
    <w:abstractNumId w:val="36"/>
  </w:num>
  <w:num w:numId="28">
    <w:abstractNumId w:val="13"/>
  </w:num>
  <w:num w:numId="29">
    <w:abstractNumId w:val="23"/>
  </w:num>
  <w:num w:numId="30">
    <w:abstractNumId w:val="46"/>
  </w:num>
  <w:num w:numId="31">
    <w:abstractNumId w:val="15"/>
  </w:num>
  <w:num w:numId="32">
    <w:abstractNumId w:val="30"/>
  </w:num>
  <w:num w:numId="33">
    <w:abstractNumId w:val="19"/>
  </w:num>
  <w:num w:numId="34">
    <w:abstractNumId w:val="40"/>
  </w:num>
  <w:num w:numId="35">
    <w:abstractNumId w:val="16"/>
  </w:num>
  <w:num w:numId="36">
    <w:abstractNumId w:val="43"/>
  </w:num>
  <w:num w:numId="37">
    <w:abstractNumId w:val="1"/>
  </w:num>
  <w:num w:numId="38">
    <w:abstractNumId w:val="24"/>
  </w:num>
  <w:num w:numId="39">
    <w:abstractNumId w:val="35"/>
  </w:num>
  <w:num w:numId="40">
    <w:abstractNumId w:val="34"/>
  </w:num>
  <w:num w:numId="41">
    <w:abstractNumId w:val="31"/>
  </w:num>
  <w:num w:numId="42">
    <w:abstractNumId w:val="5"/>
  </w:num>
  <w:num w:numId="43">
    <w:abstractNumId w:val="7"/>
  </w:num>
  <w:num w:numId="44">
    <w:abstractNumId w:val="4"/>
  </w:num>
  <w:num w:numId="45">
    <w:abstractNumId w:val="28"/>
  </w:num>
  <w:num w:numId="46">
    <w:abstractNumId w:val="44"/>
  </w:num>
  <w:num w:numId="47">
    <w:abstractNumId w:val="20"/>
  </w:num>
  <w:num w:numId="48">
    <w:abstractNumId w:val="47"/>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48E"/>
    <w:rsid w:val="00006946"/>
    <w:rsid w:val="000812C7"/>
    <w:rsid w:val="00086EC2"/>
    <w:rsid w:val="000D313B"/>
    <w:rsid w:val="000D546C"/>
    <w:rsid w:val="000E7959"/>
    <w:rsid w:val="0011138E"/>
    <w:rsid w:val="00125957"/>
    <w:rsid w:val="0015000B"/>
    <w:rsid w:val="00152E32"/>
    <w:rsid w:val="0016648E"/>
    <w:rsid w:val="001719A5"/>
    <w:rsid w:val="0017394F"/>
    <w:rsid w:val="001F2ED6"/>
    <w:rsid w:val="00245542"/>
    <w:rsid w:val="002B082F"/>
    <w:rsid w:val="002B3092"/>
    <w:rsid w:val="002F0B83"/>
    <w:rsid w:val="00380675"/>
    <w:rsid w:val="003B758F"/>
    <w:rsid w:val="003C2C7B"/>
    <w:rsid w:val="003D4C60"/>
    <w:rsid w:val="00445F2A"/>
    <w:rsid w:val="004470D1"/>
    <w:rsid w:val="004532A4"/>
    <w:rsid w:val="00460BC5"/>
    <w:rsid w:val="004A4357"/>
    <w:rsid w:val="004B15A3"/>
    <w:rsid w:val="004D715B"/>
    <w:rsid w:val="00553254"/>
    <w:rsid w:val="00567A5F"/>
    <w:rsid w:val="005D04DB"/>
    <w:rsid w:val="005D1A10"/>
    <w:rsid w:val="005F6947"/>
    <w:rsid w:val="00602C26"/>
    <w:rsid w:val="00604F27"/>
    <w:rsid w:val="0062342F"/>
    <w:rsid w:val="00672F1F"/>
    <w:rsid w:val="0072216C"/>
    <w:rsid w:val="00722A3C"/>
    <w:rsid w:val="00743493"/>
    <w:rsid w:val="00765A8A"/>
    <w:rsid w:val="00785316"/>
    <w:rsid w:val="007A1E01"/>
    <w:rsid w:val="007B01CC"/>
    <w:rsid w:val="007C54B3"/>
    <w:rsid w:val="00861F70"/>
    <w:rsid w:val="00887AEB"/>
    <w:rsid w:val="00893FC1"/>
    <w:rsid w:val="008B1807"/>
    <w:rsid w:val="00925EE3"/>
    <w:rsid w:val="00927EE9"/>
    <w:rsid w:val="0098386E"/>
    <w:rsid w:val="00A11D4B"/>
    <w:rsid w:val="00A96C0A"/>
    <w:rsid w:val="00AA2051"/>
    <w:rsid w:val="00AE293F"/>
    <w:rsid w:val="00B0662B"/>
    <w:rsid w:val="00B13301"/>
    <w:rsid w:val="00B76A28"/>
    <w:rsid w:val="00BD1827"/>
    <w:rsid w:val="00C55576"/>
    <w:rsid w:val="00C96333"/>
    <w:rsid w:val="00CA22AE"/>
    <w:rsid w:val="00CC07F1"/>
    <w:rsid w:val="00D46CE9"/>
    <w:rsid w:val="00D62AA8"/>
    <w:rsid w:val="00D93D4A"/>
    <w:rsid w:val="00DA4270"/>
    <w:rsid w:val="00DB2FB2"/>
    <w:rsid w:val="00DC4865"/>
    <w:rsid w:val="00DE575F"/>
    <w:rsid w:val="00E158CE"/>
    <w:rsid w:val="00E40BED"/>
    <w:rsid w:val="00E479D9"/>
    <w:rsid w:val="00EE48FA"/>
    <w:rsid w:val="00EF1B22"/>
    <w:rsid w:val="00EF2E88"/>
    <w:rsid w:val="00F31FD9"/>
    <w:rsid w:val="00F92155"/>
    <w:rsid w:val="00F92A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16648E"/>
    <w:rPr>
      <w:rFonts w:ascii="Calibri" w:eastAsia="Calibri" w:hAnsi="Calibri" w:cs="Calibri"/>
    </w:rPr>
  </w:style>
  <w:style w:type="paragraph" w:styleId="Cmsor1">
    <w:name w:val="heading 1"/>
    <w:basedOn w:val="Norml"/>
    <w:next w:val="Norml"/>
    <w:link w:val="Cmsor1Char"/>
    <w:uiPriority w:val="99"/>
    <w:qFormat/>
    <w:rsid w:val="0016648E"/>
    <w:pPr>
      <w:keepNext/>
      <w:keepLines/>
      <w:spacing w:before="480" w:after="0"/>
      <w:outlineLvl w:val="0"/>
    </w:pPr>
    <w:rPr>
      <w:rFonts w:ascii="Cambria" w:eastAsia="Times New Roman" w:hAnsi="Cambria" w:cs="Cambria"/>
      <w:b/>
      <w:bCs/>
      <w:color w:val="365F91"/>
      <w:sz w:val="28"/>
      <w:szCs w:val="28"/>
    </w:rPr>
  </w:style>
  <w:style w:type="paragraph" w:styleId="Cmsor2">
    <w:name w:val="heading 2"/>
    <w:basedOn w:val="Norml"/>
    <w:next w:val="Norml"/>
    <w:link w:val="Cmsor2Char"/>
    <w:uiPriority w:val="99"/>
    <w:qFormat/>
    <w:rsid w:val="0016648E"/>
    <w:pPr>
      <w:keepNext/>
      <w:suppressAutoHyphens/>
      <w:spacing w:before="240" w:after="60" w:line="240" w:lineRule="auto"/>
      <w:outlineLvl w:val="1"/>
    </w:pPr>
    <w:rPr>
      <w:rFonts w:ascii="Cambria" w:eastAsia="Times New Roman" w:hAnsi="Cambria" w:cs="Cambria"/>
      <w:b/>
      <w:bCs/>
      <w:i/>
      <w:iCs/>
      <w:sz w:val="28"/>
      <w:szCs w:val="28"/>
      <w:lang w:eastAsia="ar-SA"/>
    </w:rPr>
  </w:style>
  <w:style w:type="paragraph" w:styleId="Cmsor3">
    <w:name w:val="heading 3"/>
    <w:basedOn w:val="Norml"/>
    <w:next w:val="Norml"/>
    <w:link w:val="Cmsor3Char"/>
    <w:uiPriority w:val="99"/>
    <w:unhideWhenUsed/>
    <w:qFormat/>
    <w:rsid w:val="0016648E"/>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9"/>
    <w:qFormat/>
    <w:rsid w:val="0016648E"/>
    <w:pPr>
      <w:keepNext/>
      <w:tabs>
        <w:tab w:val="num" w:pos="2880"/>
      </w:tabs>
      <w:spacing w:before="240" w:after="60" w:line="240" w:lineRule="auto"/>
      <w:ind w:left="2880" w:hanging="720"/>
      <w:outlineLvl w:val="3"/>
    </w:pPr>
    <w:rPr>
      <w:rFonts w:eastAsia="Times New Roman"/>
      <w:b/>
      <w:bCs/>
      <w:sz w:val="28"/>
      <w:szCs w:val="28"/>
    </w:rPr>
  </w:style>
  <w:style w:type="paragraph" w:styleId="Cmsor5">
    <w:name w:val="heading 5"/>
    <w:basedOn w:val="Norml"/>
    <w:next w:val="Norml"/>
    <w:link w:val="Cmsor5Char"/>
    <w:uiPriority w:val="99"/>
    <w:qFormat/>
    <w:rsid w:val="0016648E"/>
    <w:pPr>
      <w:tabs>
        <w:tab w:val="num" w:pos="3600"/>
      </w:tabs>
      <w:spacing w:before="240" w:after="60" w:line="240" w:lineRule="auto"/>
      <w:ind w:left="3600" w:hanging="720"/>
      <w:outlineLvl w:val="4"/>
    </w:pPr>
    <w:rPr>
      <w:rFonts w:eastAsia="Times New Roman"/>
      <w:b/>
      <w:bCs/>
      <w:i/>
      <w:iCs/>
      <w:sz w:val="26"/>
      <w:szCs w:val="26"/>
    </w:rPr>
  </w:style>
  <w:style w:type="paragraph" w:styleId="Cmsor6">
    <w:name w:val="heading 6"/>
    <w:basedOn w:val="Norml"/>
    <w:next w:val="Norml"/>
    <w:link w:val="Cmsor6Char"/>
    <w:uiPriority w:val="99"/>
    <w:qFormat/>
    <w:rsid w:val="0016648E"/>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Cmsor7">
    <w:name w:val="heading 7"/>
    <w:basedOn w:val="Norml"/>
    <w:next w:val="Norml"/>
    <w:link w:val="Cmsor7Char"/>
    <w:uiPriority w:val="99"/>
    <w:qFormat/>
    <w:rsid w:val="0016648E"/>
    <w:pPr>
      <w:spacing w:before="240" w:after="60"/>
      <w:outlineLvl w:val="6"/>
    </w:pPr>
    <w:rPr>
      <w:rFonts w:eastAsia="Times New Roman"/>
      <w:sz w:val="24"/>
      <w:szCs w:val="24"/>
    </w:rPr>
  </w:style>
  <w:style w:type="paragraph" w:styleId="Cmsor8">
    <w:name w:val="heading 8"/>
    <w:basedOn w:val="Norml"/>
    <w:next w:val="Norml"/>
    <w:link w:val="Cmsor8Char"/>
    <w:uiPriority w:val="99"/>
    <w:qFormat/>
    <w:rsid w:val="0016648E"/>
    <w:pPr>
      <w:tabs>
        <w:tab w:val="num" w:pos="5760"/>
      </w:tabs>
      <w:spacing w:before="240" w:after="60" w:line="240" w:lineRule="auto"/>
      <w:ind w:left="5760" w:hanging="720"/>
      <w:outlineLvl w:val="7"/>
    </w:pPr>
    <w:rPr>
      <w:rFonts w:eastAsia="Times New Roman"/>
      <w:i/>
      <w:iCs/>
      <w:sz w:val="24"/>
      <w:szCs w:val="24"/>
    </w:rPr>
  </w:style>
  <w:style w:type="paragraph" w:styleId="Cmsor9">
    <w:name w:val="heading 9"/>
    <w:basedOn w:val="Norml"/>
    <w:next w:val="Norml"/>
    <w:link w:val="Cmsor9Char"/>
    <w:uiPriority w:val="99"/>
    <w:qFormat/>
    <w:rsid w:val="0016648E"/>
    <w:pPr>
      <w:tabs>
        <w:tab w:val="num" w:pos="6480"/>
      </w:tabs>
      <w:spacing w:before="240" w:after="60" w:line="240" w:lineRule="auto"/>
      <w:ind w:left="6480" w:hanging="720"/>
      <w:outlineLvl w:val="8"/>
    </w:pPr>
    <w:rPr>
      <w:rFonts w:ascii="Cambria" w:eastAsia="Times New Roman" w:hAnsi="Cambria" w:cs="Cambri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16648E"/>
    <w:rPr>
      <w:rFonts w:ascii="Cambria" w:eastAsia="Times New Roman" w:hAnsi="Cambria" w:cs="Cambria"/>
      <w:b/>
      <w:bCs/>
      <w:color w:val="365F91"/>
      <w:sz w:val="28"/>
      <w:szCs w:val="28"/>
    </w:rPr>
  </w:style>
  <w:style w:type="character" w:customStyle="1" w:styleId="Cmsor2Char">
    <w:name w:val="Címsor 2 Char"/>
    <w:basedOn w:val="Bekezdsalapbettpusa"/>
    <w:link w:val="Cmsor2"/>
    <w:uiPriority w:val="99"/>
    <w:rsid w:val="0016648E"/>
    <w:rPr>
      <w:rFonts w:ascii="Cambria" w:eastAsia="Times New Roman" w:hAnsi="Cambria" w:cs="Cambria"/>
      <w:b/>
      <w:bCs/>
      <w:i/>
      <w:iCs/>
      <w:sz w:val="28"/>
      <w:szCs w:val="28"/>
      <w:lang w:eastAsia="ar-SA"/>
    </w:rPr>
  </w:style>
  <w:style w:type="character" w:customStyle="1" w:styleId="Cmsor3Char">
    <w:name w:val="Címsor 3 Char"/>
    <w:basedOn w:val="Bekezdsalapbettpusa"/>
    <w:link w:val="Cmsor3"/>
    <w:uiPriority w:val="99"/>
    <w:rsid w:val="0016648E"/>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9"/>
    <w:rsid w:val="0016648E"/>
    <w:rPr>
      <w:rFonts w:ascii="Calibri" w:eastAsia="Times New Roman" w:hAnsi="Calibri" w:cs="Calibri"/>
      <w:b/>
      <w:bCs/>
      <w:sz w:val="28"/>
      <w:szCs w:val="28"/>
    </w:rPr>
  </w:style>
  <w:style w:type="character" w:customStyle="1" w:styleId="Cmsor5Char">
    <w:name w:val="Címsor 5 Char"/>
    <w:basedOn w:val="Bekezdsalapbettpusa"/>
    <w:link w:val="Cmsor5"/>
    <w:uiPriority w:val="99"/>
    <w:rsid w:val="0016648E"/>
    <w:rPr>
      <w:rFonts w:ascii="Calibri" w:eastAsia="Times New Roman" w:hAnsi="Calibri" w:cs="Calibri"/>
      <w:b/>
      <w:bCs/>
      <w:i/>
      <w:iCs/>
      <w:sz w:val="26"/>
      <w:szCs w:val="26"/>
    </w:rPr>
  </w:style>
  <w:style w:type="character" w:customStyle="1" w:styleId="Cmsor6Char">
    <w:name w:val="Címsor 6 Char"/>
    <w:basedOn w:val="Bekezdsalapbettpusa"/>
    <w:link w:val="Cmsor6"/>
    <w:uiPriority w:val="99"/>
    <w:rsid w:val="0016648E"/>
    <w:rPr>
      <w:rFonts w:ascii="Times New Roman" w:eastAsia="Times New Roman" w:hAnsi="Times New Roman" w:cs="Times New Roman"/>
      <w:b/>
      <w:bCs/>
    </w:rPr>
  </w:style>
  <w:style w:type="character" w:customStyle="1" w:styleId="Cmsor7Char">
    <w:name w:val="Címsor 7 Char"/>
    <w:basedOn w:val="Bekezdsalapbettpusa"/>
    <w:link w:val="Cmsor7"/>
    <w:uiPriority w:val="99"/>
    <w:rsid w:val="0016648E"/>
    <w:rPr>
      <w:rFonts w:ascii="Calibri" w:eastAsia="Times New Roman" w:hAnsi="Calibri" w:cs="Calibri"/>
      <w:sz w:val="24"/>
      <w:szCs w:val="24"/>
    </w:rPr>
  </w:style>
  <w:style w:type="character" w:customStyle="1" w:styleId="Cmsor8Char">
    <w:name w:val="Címsor 8 Char"/>
    <w:basedOn w:val="Bekezdsalapbettpusa"/>
    <w:link w:val="Cmsor8"/>
    <w:uiPriority w:val="99"/>
    <w:rsid w:val="0016648E"/>
    <w:rPr>
      <w:rFonts w:ascii="Calibri" w:eastAsia="Times New Roman" w:hAnsi="Calibri" w:cs="Calibri"/>
      <w:i/>
      <w:iCs/>
      <w:sz w:val="24"/>
      <w:szCs w:val="24"/>
    </w:rPr>
  </w:style>
  <w:style w:type="character" w:customStyle="1" w:styleId="Cmsor9Char">
    <w:name w:val="Címsor 9 Char"/>
    <w:basedOn w:val="Bekezdsalapbettpusa"/>
    <w:link w:val="Cmsor9"/>
    <w:uiPriority w:val="99"/>
    <w:rsid w:val="0016648E"/>
    <w:rPr>
      <w:rFonts w:ascii="Cambria" w:eastAsia="Times New Roman" w:hAnsi="Cambria" w:cs="Cambria"/>
    </w:rPr>
  </w:style>
  <w:style w:type="paragraph" w:styleId="Buborkszveg">
    <w:name w:val="Balloon Text"/>
    <w:basedOn w:val="Norml"/>
    <w:link w:val="BuborkszvegChar"/>
    <w:uiPriority w:val="99"/>
    <w:semiHidden/>
    <w:rsid w:val="0016648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6648E"/>
    <w:rPr>
      <w:rFonts w:ascii="Tahoma" w:eastAsia="Calibri" w:hAnsi="Tahoma" w:cs="Tahoma"/>
      <w:sz w:val="16"/>
      <w:szCs w:val="16"/>
    </w:rPr>
  </w:style>
  <w:style w:type="paragraph" w:styleId="Listaszerbekezds">
    <w:name w:val="List Paragraph"/>
    <w:basedOn w:val="Norml"/>
    <w:link w:val="ListaszerbekezdsChar"/>
    <w:uiPriority w:val="99"/>
    <w:qFormat/>
    <w:rsid w:val="0016648E"/>
    <w:pPr>
      <w:ind w:left="720"/>
    </w:pPr>
  </w:style>
  <w:style w:type="paragraph" w:styleId="Tartalomjegyzkcmsora">
    <w:name w:val="TOC Heading"/>
    <w:basedOn w:val="Cmsor1"/>
    <w:next w:val="Norml"/>
    <w:uiPriority w:val="99"/>
    <w:qFormat/>
    <w:rsid w:val="0016648E"/>
    <w:pPr>
      <w:outlineLvl w:val="9"/>
    </w:pPr>
  </w:style>
  <w:style w:type="paragraph" w:styleId="TJ2">
    <w:name w:val="toc 2"/>
    <w:basedOn w:val="Norml"/>
    <w:next w:val="Norml"/>
    <w:autoRedefine/>
    <w:uiPriority w:val="39"/>
    <w:rsid w:val="0016648E"/>
    <w:pPr>
      <w:tabs>
        <w:tab w:val="left" w:pos="660"/>
        <w:tab w:val="right" w:leader="dot" w:pos="9060"/>
      </w:tabs>
      <w:spacing w:after="100"/>
      <w:ind w:left="426"/>
    </w:pPr>
    <w:rPr>
      <w:rFonts w:eastAsia="Times New Roman"/>
    </w:rPr>
  </w:style>
  <w:style w:type="paragraph" w:styleId="TJ1">
    <w:name w:val="toc 1"/>
    <w:basedOn w:val="Norml"/>
    <w:next w:val="Norml"/>
    <w:autoRedefine/>
    <w:uiPriority w:val="39"/>
    <w:rsid w:val="0016648E"/>
    <w:pPr>
      <w:spacing w:after="100"/>
    </w:pPr>
    <w:rPr>
      <w:rFonts w:eastAsia="Times New Roman"/>
    </w:rPr>
  </w:style>
  <w:style w:type="paragraph" w:styleId="TJ3">
    <w:name w:val="toc 3"/>
    <w:basedOn w:val="Norml"/>
    <w:next w:val="Norml"/>
    <w:autoRedefine/>
    <w:uiPriority w:val="39"/>
    <w:rsid w:val="0016648E"/>
    <w:pPr>
      <w:tabs>
        <w:tab w:val="left" w:pos="880"/>
        <w:tab w:val="right" w:leader="dot" w:pos="9072"/>
      </w:tabs>
      <w:spacing w:after="100"/>
    </w:pPr>
    <w:rPr>
      <w:rFonts w:eastAsia="Times New Roman"/>
    </w:rPr>
  </w:style>
  <w:style w:type="character" w:styleId="Hiperhivatkozs">
    <w:name w:val="Hyperlink"/>
    <w:basedOn w:val="Bekezdsalapbettpusa"/>
    <w:uiPriority w:val="99"/>
    <w:rsid w:val="0016648E"/>
    <w:rPr>
      <w:rFonts w:cs="Times New Roman"/>
      <w:color w:val="0000FF"/>
      <w:u w:val="single"/>
    </w:rPr>
  </w:style>
  <w:style w:type="paragraph" w:styleId="lfej">
    <w:name w:val="header"/>
    <w:aliases w:val="Header1,ƒl?fej"/>
    <w:basedOn w:val="Norml"/>
    <w:link w:val="lfejChar"/>
    <w:uiPriority w:val="99"/>
    <w:rsid w:val="0016648E"/>
    <w:pPr>
      <w:tabs>
        <w:tab w:val="center" w:pos="4536"/>
        <w:tab w:val="right" w:pos="9072"/>
      </w:tabs>
      <w:spacing w:after="0" w:line="240" w:lineRule="auto"/>
    </w:pPr>
  </w:style>
  <w:style w:type="character" w:customStyle="1" w:styleId="lfejChar">
    <w:name w:val="Élőfej Char"/>
    <w:aliases w:val="Header1 Char,ƒl?fej Char"/>
    <w:basedOn w:val="Bekezdsalapbettpusa"/>
    <w:link w:val="lfej"/>
    <w:uiPriority w:val="99"/>
    <w:rsid w:val="0016648E"/>
    <w:rPr>
      <w:rFonts w:ascii="Calibri" w:eastAsia="Calibri" w:hAnsi="Calibri" w:cs="Calibri"/>
    </w:rPr>
  </w:style>
  <w:style w:type="paragraph" w:styleId="llb">
    <w:name w:val="footer"/>
    <w:aliases w:val="Footer1"/>
    <w:basedOn w:val="Norml"/>
    <w:link w:val="llbChar"/>
    <w:uiPriority w:val="99"/>
    <w:rsid w:val="0016648E"/>
    <w:pPr>
      <w:tabs>
        <w:tab w:val="center" w:pos="4536"/>
        <w:tab w:val="right" w:pos="9072"/>
      </w:tabs>
      <w:spacing w:after="0" w:line="240" w:lineRule="auto"/>
    </w:pPr>
  </w:style>
  <w:style w:type="character" w:customStyle="1" w:styleId="llbChar">
    <w:name w:val="Élőláb Char"/>
    <w:aliases w:val="Footer1 Char"/>
    <w:basedOn w:val="Bekezdsalapbettpusa"/>
    <w:link w:val="llb"/>
    <w:uiPriority w:val="99"/>
    <w:rsid w:val="0016648E"/>
    <w:rPr>
      <w:rFonts w:ascii="Calibri" w:eastAsia="Calibri" w:hAnsi="Calibri" w:cs="Calibri"/>
    </w:rPr>
  </w:style>
  <w:style w:type="paragraph" w:styleId="Szvegtrzsbehzssal">
    <w:name w:val="Body Text Indent"/>
    <w:basedOn w:val="Norml"/>
    <w:link w:val="SzvegtrzsbehzssalChar"/>
    <w:uiPriority w:val="99"/>
    <w:rsid w:val="0016648E"/>
    <w:pPr>
      <w:widowControl w:val="0"/>
      <w:adjustRightInd w:val="0"/>
      <w:spacing w:after="0" w:line="360" w:lineRule="atLeast"/>
      <w:ind w:left="851"/>
      <w:jc w:val="both"/>
      <w:textAlignment w:val="baseline"/>
    </w:pPr>
    <w:rPr>
      <w:rFonts w:ascii="Times New Roman" w:eastAsia="Times New Roman" w:hAnsi="Times New Roman" w:cs="Times New Roman"/>
      <w:sz w:val="28"/>
      <w:szCs w:val="28"/>
      <w:lang w:eastAsia="hu-HU"/>
    </w:rPr>
  </w:style>
  <w:style w:type="character" w:customStyle="1" w:styleId="SzvegtrzsbehzssalChar">
    <w:name w:val="Szövegtörzs behúzással Char"/>
    <w:basedOn w:val="Bekezdsalapbettpusa"/>
    <w:link w:val="Szvegtrzsbehzssal"/>
    <w:uiPriority w:val="99"/>
    <w:rsid w:val="0016648E"/>
    <w:rPr>
      <w:rFonts w:ascii="Times New Roman" w:eastAsia="Times New Roman" w:hAnsi="Times New Roman" w:cs="Times New Roman"/>
      <w:sz w:val="28"/>
      <w:szCs w:val="28"/>
      <w:lang w:eastAsia="hu-HU"/>
    </w:rPr>
  </w:style>
  <w:style w:type="paragraph" w:styleId="Szvegtrzsbehzssal3">
    <w:name w:val="Body Text Indent 3"/>
    <w:basedOn w:val="Norml"/>
    <w:link w:val="Szvegtrzsbehzssal3Char"/>
    <w:uiPriority w:val="99"/>
    <w:rsid w:val="0016648E"/>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uiPriority w:val="99"/>
    <w:rsid w:val="0016648E"/>
    <w:rPr>
      <w:rFonts w:ascii="Times New Roman" w:eastAsia="Times New Roman" w:hAnsi="Times New Roman" w:cs="Times New Roman"/>
      <w:sz w:val="16"/>
      <w:szCs w:val="16"/>
      <w:lang w:eastAsia="hu-HU"/>
    </w:rPr>
  </w:style>
  <w:style w:type="character" w:customStyle="1" w:styleId="bot">
    <w:name w:val="bot"/>
    <w:basedOn w:val="Bekezdsalapbettpusa"/>
    <w:uiPriority w:val="99"/>
    <w:rsid w:val="0016648E"/>
    <w:rPr>
      <w:rFonts w:cs="Times New Roman"/>
    </w:rPr>
  </w:style>
  <w:style w:type="paragraph" w:styleId="Szvegtrzs">
    <w:name w:val="Body Text"/>
    <w:basedOn w:val="Norml"/>
    <w:link w:val="SzvegtrzsChar"/>
    <w:uiPriority w:val="99"/>
    <w:rsid w:val="0016648E"/>
    <w:pPr>
      <w:widowControl w:val="0"/>
      <w:adjustRightInd w:val="0"/>
      <w:spacing w:after="120" w:line="360" w:lineRule="atLeast"/>
      <w:jc w:val="both"/>
      <w:textAlignment w:val="baseline"/>
    </w:pPr>
    <w:rPr>
      <w:rFonts w:cs="Times New Roman"/>
      <w:sz w:val="20"/>
      <w:szCs w:val="20"/>
      <w:lang w:eastAsia="hu-HU"/>
    </w:rPr>
  </w:style>
  <w:style w:type="character" w:customStyle="1" w:styleId="SzvegtrzsChar">
    <w:name w:val="Szövegtörzs Char"/>
    <w:basedOn w:val="Bekezdsalapbettpusa"/>
    <w:link w:val="Szvegtrzs"/>
    <w:uiPriority w:val="99"/>
    <w:rsid w:val="0016648E"/>
    <w:rPr>
      <w:rFonts w:ascii="Calibri" w:eastAsia="Calibri" w:hAnsi="Calibri" w:cs="Times New Roman"/>
      <w:sz w:val="20"/>
      <w:szCs w:val="20"/>
      <w:lang w:eastAsia="hu-HU"/>
    </w:rPr>
  </w:style>
  <w:style w:type="character" w:styleId="Jegyzethivatkozs">
    <w:name w:val="annotation reference"/>
    <w:basedOn w:val="Bekezdsalapbettpusa"/>
    <w:uiPriority w:val="99"/>
    <w:semiHidden/>
    <w:rsid w:val="0016648E"/>
    <w:rPr>
      <w:rFonts w:cs="Times New Roman"/>
      <w:sz w:val="16"/>
      <w:szCs w:val="16"/>
    </w:rPr>
  </w:style>
  <w:style w:type="paragraph" w:styleId="Jegyzetszveg">
    <w:name w:val="annotation text"/>
    <w:basedOn w:val="Norml"/>
    <w:link w:val="JegyzetszvegChar"/>
    <w:uiPriority w:val="99"/>
    <w:semiHidden/>
    <w:rsid w:val="0016648E"/>
    <w:rPr>
      <w:sz w:val="20"/>
      <w:szCs w:val="20"/>
    </w:rPr>
  </w:style>
  <w:style w:type="character" w:customStyle="1" w:styleId="JegyzetszvegChar">
    <w:name w:val="Jegyzetszöveg Char"/>
    <w:basedOn w:val="Bekezdsalapbettpusa"/>
    <w:link w:val="Jegyzetszveg"/>
    <w:uiPriority w:val="99"/>
    <w:semiHidden/>
    <w:rsid w:val="0016648E"/>
    <w:rPr>
      <w:rFonts w:ascii="Calibri" w:eastAsia="Calibri" w:hAnsi="Calibri" w:cs="Calibri"/>
      <w:sz w:val="20"/>
      <w:szCs w:val="20"/>
    </w:rPr>
  </w:style>
  <w:style w:type="paragraph" w:styleId="Megjegyzstrgya">
    <w:name w:val="annotation subject"/>
    <w:basedOn w:val="Jegyzetszveg"/>
    <w:next w:val="Jegyzetszveg"/>
    <w:link w:val="MegjegyzstrgyaChar"/>
    <w:uiPriority w:val="99"/>
    <w:semiHidden/>
    <w:rsid w:val="0016648E"/>
    <w:rPr>
      <w:b/>
      <w:bCs/>
    </w:rPr>
  </w:style>
  <w:style w:type="character" w:customStyle="1" w:styleId="MegjegyzstrgyaChar">
    <w:name w:val="Megjegyzés tárgya Char"/>
    <w:basedOn w:val="JegyzetszvegChar"/>
    <w:link w:val="Megjegyzstrgya"/>
    <w:uiPriority w:val="99"/>
    <w:semiHidden/>
    <w:rsid w:val="0016648E"/>
    <w:rPr>
      <w:rFonts w:ascii="Calibri" w:eastAsia="Calibri" w:hAnsi="Calibri" w:cs="Calibri"/>
      <w:b/>
      <w:bCs/>
      <w:sz w:val="20"/>
      <w:szCs w:val="20"/>
    </w:rPr>
  </w:style>
  <w:style w:type="paragraph" w:styleId="Szvegtrzsbehzssal2">
    <w:name w:val="Body Text Indent 2"/>
    <w:basedOn w:val="Norml"/>
    <w:link w:val="Szvegtrzsbehzssal2Char"/>
    <w:uiPriority w:val="99"/>
    <w:semiHidden/>
    <w:rsid w:val="0016648E"/>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16648E"/>
    <w:rPr>
      <w:rFonts w:ascii="Calibri" w:eastAsia="Calibri" w:hAnsi="Calibri" w:cs="Calibri"/>
    </w:rPr>
  </w:style>
  <w:style w:type="table" w:styleId="Rcsostblzat">
    <w:name w:val="Table Grid"/>
    <w:basedOn w:val="Normltblzat"/>
    <w:rsid w:val="0016648E"/>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16648E"/>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Felsorols2">
    <w:name w:val="Felsorolás2"/>
    <w:basedOn w:val="Default"/>
    <w:next w:val="Default"/>
    <w:uiPriority w:val="99"/>
    <w:rsid w:val="0016648E"/>
    <w:rPr>
      <w:color w:val="auto"/>
    </w:rPr>
  </w:style>
  <w:style w:type="paragraph" w:styleId="NormlWeb">
    <w:name w:val="Normal (Web)"/>
    <w:basedOn w:val="Norml"/>
    <w:uiPriority w:val="99"/>
    <w:rsid w:val="0016648E"/>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character" w:customStyle="1" w:styleId="style17">
    <w:name w:val="style17"/>
    <w:basedOn w:val="Bekezdsalapbettpusa"/>
    <w:uiPriority w:val="99"/>
    <w:rsid w:val="0016648E"/>
    <w:rPr>
      <w:rFonts w:cs="Times New Roman"/>
    </w:rPr>
  </w:style>
  <w:style w:type="paragraph" w:customStyle="1" w:styleId="Szvegtrzsbehzssal21">
    <w:name w:val="Szövegtörzs behúzással 21"/>
    <w:basedOn w:val="Norml"/>
    <w:uiPriority w:val="99"/>
    <w:rsid w:val="0016648E"/>
    <w:pPr>
      <w:suppressAutoHyphens/>
      <w:spacing w:after="0" w:line="240" w:lineRule="auto"/>
      <w:ind w:left="426" w:hanging="426"/>
      <w:jc w:val="both"/>
    </w:pPr>
    <w:rPr>
      <w:rFonts w:ascii="Times New Roman" w:eastAsia="Times New Roman" w:hAnsi="Times New Roman" w:cs="Times New Roman"/>
      <w:sz w:val="24"/>
      <w:szCs w:val="24"/>
      <w:lang w:eastAsia="ar-SA"/>
    </w:rPr>
  </w:style>
  <w:style w:type="paragraph" w:styleId="Szvegtrzs2">
    <w:name w:val="Body Text 2"/>
    <w:basedOn w:val="Norml"/>
    <w:link w:val="Szvegtrzs2Char"/>
    <w:rsid w:val="0016648E"/>
    <w:pPr>
      <w:spacing w:after="120" w:line="480" w:lineRule="auto"/>
    </w:pPr>
    <w:rPr>
      <w:rFonts w:ascii="Times New Roman" w:eastAsia="Times New Roman" w:hAnsi="Times New Roman" w:cs="Times New Roman"/>
      <w:sz w:val="24"/>
      <w:szCs w:val="24"/>
      <w:lang w:val="en-GB" w:eastAsia="en-GB"/>
    </w:rPr>
  </w:style>
  <w:style w:type="character" w:customStyle="1" w:styleId="Szvegtrzs2Char">
    <w:name w:val="Szövegtörzs 2 Char"/>
    <w:basedOn w:val="Bekezdsalapbettpusa"/>
    <w:link w:val="Szvegtrzs2"/>
    <w:rsid w:val="0016648E"/>
    <w:rPr>
      <w:rFonts w:ascii="Times New Roman" w:eastAsia="Times New Roman" w:hAnsi="Times New Roman" w:cs="Times New Roman"/>
      <w:sz w:val="24"/>
      <w:szCs w:val="24"/>
      <w:lang w:val="en-GB" w:eastAsia="en-GB"/>
    </w:rPr>
  </w:style>
  <w:style w:type="paragraph" w:customStyle="1" w:styleId="Szvegtrzs21">
    <w:name w:val="Szövegtörzs 21"/>
    <w:basedOn w:val="Norml"/>
    <w:uiPriority w:val="99"/>
    <w:rsid w:val="0016648E"/>
    <w:pPr>
      <w:suppressAutoHyphens/>
      <w:spacing w:after="0" w:line="240" w:lineRule="auto"/>
      <w:ind w:left="426"/>
      <w:jc w:val="both"/>
    </w:pPr>
    <w:rPr>
      <w:rFonts w:ascii="Times New Roman" w:eastAsia="Times New Roman" w:hAnsi="Times New Roman" w:cs="Times New Roman"/>
      <w:sz w:val="24"/>
      <w:szCs w:val="24"/>
      <w:u w:val="single"/>
      <w:lang w:eastAsia="ar-SA"/>
    </w:rPr>
  </w:style>
  <w:style w:type="character" w:customStyle="1" w:styleId="BItrzsChar">
    <w:name w:val="BÜI törzs Char"/>
    <w:basedOn w:val="Bekezdsalapbettpusa"/>
    <w:uiPriority w:val="99"/>
    <w:rsid w:val="0016648E"/>
    <w:rPr>
      <w:rFonts w:ascii="Palatino Linotype" w:hAnsi="Palatino Linotype" w:cs="Palatino Linotype"/>
      <w:i/>
      <w:iCs/>
      <w:sz w:val="28"/>
      <w:szCs w:val="28"/>
      <w:lang w:val="hu-HU" w:eastAsia="hu-HU"/>
    </w:rPr>
  </w:style>
  <w:style w:type="paragraph" w:customStyle="1" w:styleId="WW-Szvegtrzsbehzssal3">
    <w:name w:val="WW-Szövegtörzs behúzással 3"/>
    <w:basedOn w:val="Norml"/>
    <w:uiPriority w:val="99"/>
    <w:rsid w:val="0016648E"/>
    <w:pPr>
      <w:suppressAutoHyphens/>
      <w:spacing w:after="0" w:line="240" w:lineRule="auto"/>
      <w:ind w:left="709" w:hanging="709"/>
      <w:jc w:val="both"/>
    </w:pPr>
    <w:rPr>
      <w:rFonts w:ascii="Times New Roman" w:eastAsia="Times New Roman" w:hAnsi="Times New Roman" w:cs="Times New Roman"/>
      <w:sz w:val="24"/>
      <w:szCs w:val="24"/>
      <w:lang w:eastAsia="ar-SA"/>
    </w:rPr>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Footnote text,Footnote"/>
    <w:basedOn w:val="Norml"/>
    <w:link w:val="LbjegyzetszvegChar"/>
    <w:rsid w:val="0016648E"/>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Char1 Char Char"/>
    <w:basedOn w:val="Bekezdsalapbettpusa"/>
    <w:link w:val="Lbjegyzetszveg"/>
    <w:rsid w:val="0016648E"/>
    <w:rPr>
      <w:rFonts w:ascii="Calibri" w:eastAsia="Calibri" w:hAnsi="Calibri" w:cs="Calibri"/>
      <w:sz w:val="20"/>
      <w:szCs w:val="20"/>
    </w:rPr>
  </w:style>
  <w:style w:type="character" w:styleId="Lbjegyzet-hivatkozs">
    <w:name w:val="footnote reference"/>
    <w:aliases w:val="BVI fnr,Footnote symbol,Times 10 Point, Exposant 3 Point,Footnote Reference Number,Exposant 3 Point"/>
    <w:basedOn w:val="Bekezdsalapbettpusa"/>
    <w:uiPriority w:val="99"/>
    <w:rsid w:val="0016648E"/>
    <w:rPr>
      <w:rFonts w:cs="Times New Roman"/>
      <w:vertAlign w:val="superscript"/>
    </w:rPr>
  </w:style>
  <w:style w:type="paragraph" w:styleId="Trgymutat1">
    <w:name w:val="index 1"/>
    <w:basedOn w:val="Norml"/>
    <w:next w:val="Norml"/>
    <w:autoRedefine/>
    <w:uiPriority w:val="99"/>
    <w:semiHidden/>
    <w:rsid w:val="0016648E"/>
    <w:pPr>
      <w:ind w:left="220" w:hanging="220"/>
    </w:pPr>
  </w:style>
  <w:style w:type="paragraph" w:styleId="Trgymutatcm">
    <w:name w:val="index heading"/>
    <w:basedOn w:val="Norml"/>
    <w:next w:val="Trgymutat1"/>
    <w:uiPriority w:val="99"/>
    <w:semiHidden/>
    <w:rsid w:val="0016648E"/>
    <w:pPr>
      <w:spacing w:after="0" w:line="240" w:lineRule="auto"/>
    </w:pPr>
    <w:rPr>
      <w:rFonts w:ascii="Times New Roman" w:eastAsia="Times New Roman" w:hAnsi="Times New Roman" w:cs="Times New Roman"/>
      <w:sz w:val="20"/>
      <w:szCs w:val="20"/>
      <w:lang w:eastAsia="hu-HU"/>
    </w:rPr>
  </w:style>
  <w:style w:type="paragraph" w:customStyle="1" w:styleId="Doksihoz">
    <w:name w:val="Doksihoz"/>
    <w:basedOn w:val="Norml"/>
    <w:uiPriority w:val="99"/>
    <w:rsid w:val="0016648E"/>
    <w:pPr>
      <w:keepLines/>
      <w:numPr>
        <w:ilvl w:val="1"/>
        <w:numId w:val="6"/>
      </w:numPr>
      <w:spacing w:before="120" w:after="120"/>
      <w:jc w:val="both"/>
    </w:pPr>
    <w:rPr>
      <w:rFonts w:ascii="Times New Roman" w:eastAsia="Times New Roman" w:hAnsi="Times New Roman" w:cs="Times New Roman"/>
      <w:sz w:val="24"/>
      <w:szCs w:val="24"/>
      <w:lang w:eastAsia="hu-HU"/>
    </w:rPr>
  </w:style>
  <w:style w:type="paragraph" w:styleId="Cm">
    <w:name w:val="Title"/>
    <w:basedOn w:val="Norml"/>
    <w:next w:val="Norml"/>
    <w:link w:val="CmChar"/>
    <w:uiPriority w:val="99"/>
    <w:qFormat/>
    <w:rsid w:val="0016648E"/>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CmChar">
    <w:name w:val="Cím Char"/>
    <w:basedOn w:val="Bekezdsalapbettpusa"/>
    <w:link w:val="Cm"/>
    <w:uiPriority w:val="99"/>
    <w:rsid w:val="0016648E"/>
    <w:rPr>
      <w:rFonts w:ascii="Times New Roman" w:eastAsia="Times New Roman" w:hAnsi="Times New Roman" w:cs="Times New Roman"/>
      <w:b/>
      <w:bCs/>
      <w:sz w:val="28"/>
      <w:szCs w:val="28"/>
      <w:lang w:eastAsia="ar-SA"/>
    </w:rPr>
  </w:style>
  <w:style w:type="character" w:styleId="Oldalszm">
    <w:name w:val="page number"/>
    <w:basedOn w:val="Bekezdsalapbettpusa"/>
    <w:uiPriority w:val="99"/>
    <w:rsid w:val="0016648E"/>
    <w:rPr>
      <w:rFonts w:cs="Times New Roman"/>
    </w:rPr>
  </w:style>
  <w:style w:type="paragraph" w:customStyle="1" w:styleId="C">
    <w:name w:val="C"/>
    <w:uiPriority w:val="99"/>
    <w:rsid w:val="0016648E"/>
    <w:pPr>
      <w:spacing w:before="240" w:after="0" w:line="240" w:lineRule="exact"/>
      <w:ind w:left="1440" w:hanging="720"/>
      <w:jc w:val="both"/>
    </w:pPr>
    <w:rPr>
      <w:rFonts w:ascii="Times" w:eastAsia="Times New Roman" w:hAnsi="Times" w:cs="Times"/>
      <w:sz w:val="24"/>
      <w:szCs w:val="24"/>
      <w:lang w:val="en-GB" w:eastAsia="hu-HU"/>
    </w:rPr>
  </w:style>
  <w:style w:type="paragraph" w:styleId="Alcm">
    <w:name w:val="Subtitle"/>
    <w:basedOn w:val="Norml"/>
    <w:next w:val="Norml"/>
    <w:link w:val="AlcmChar"/>
    <w:uiPriority w:val="99"/>
    <w:qFormat/>
    <w:rsid w:val="0016648E"/>
    <w:pPr>
      <w:numPr>
        <w:ilvl w:val="1"/>
      </w:numPr>
    </w:pPr>
    <w:rPr>
      <w:rFonts w:ascii="Cambria" w:eastAsia="Times New Roman" w:hAnsi="Cambria" w:cs="Cambria"/>
      <w:i/>
      <w:iCs/>
      <w:color w:val="4F81BD"/>
      <w:spacing w:val="15"/>
      <w:sz w:val="24"/>
      <w:szCs w:val="24"/>
    </w:rPr>
  </w:style>
  <w:style w:type="character" w:customStyle="1" w:styleId="AlcmChar">
    <w:name w:val="Alcím Char"/>
    <w:basedOn w:val="Bekezdsalapbettpusa"/>
    <w:link w:val="Alcm"/>
    <w:uiPriority w:val="99"/>
    <w:rsid w:val="0016648E"/>
    <w:rPr>
      <w:rFonts w:ascii="Cambria" w:eastAsia="Times New Roman" w:hAnsi="Cambria" w:cs="Cambria"/>
      <w:i/>
      <w:iCs/>
      <w:color w:val="4F81BD"/>
      <w:spacing w:val="15"/>
      <w:sz w:val="24"/>
      <w:szCs w:val="24"/>
    </w:rPr>
  </w:style>
  <w:style w:type="character" w:customStyle="1" w:styleId="apple-style-span">
    <w:name w:val="apple-style-span"/>
    <w:basedOn w:val="Bekezdsalapbettpusa"/>
    <w:uiPriority w:val="99"/>
    <w:rsid w:val="0016648E"/>
    <w:rPr>
      <w:rFonts w:cs="Times New Roman"/>
    </w:rPr>
  </w:style>
  <w:style w:type="paragraph" w:styleId="Vltozat">
    <w:name w:val="Revision"/>
    <w:hidden/>
    <w:uiPriority w:val="99"/>
    <w:semiHidden/>
    <w:rsid w:val="0016648E"/>
    <w:pPr>
      <w:spacing w:after="0" w:line="240" w:lineRule="auto"/>
    </w:pPr>
    <w:rPr>
      <w:rFonts w:ascii="Calibri" w:eastAsia="Calibri" w:hAnsi="Calibri" w:cs="Calibri"/>
    </w:rPr>
  </w:style>
  <w:style w:type="paragraph" w:styleId="Szvegtrzs3">
    <w:name w:val="Body Text 3"/>
    <w:basedOn w:val="Norml"/>
    <w:link w:val="Szvegtrzs3Char"/>
    <w:unhideWhenUsed/>
    <w:rsid w:val="0016648E"/>
    <w:pPr>
      <w:spacing w:after="120"/>
    </w:pPr>
    <w:rPr>
      <w:sz w:val="16"/>
      <w:szCs w:val="16"/>
    </w:rPr>
  </w:style>
  <w:style w:type="character" w:customStyle="1" w:styleId="Szvegtrzs3Char">
    <w:name w:val="Szövegtörzs 3 Char"/>
    <w:basedOn w:val="Bekezdsalapbettpusa"/>
    <w:link w:val="Szvegtrzs3"/>
    <w:rsid w:val="0016648E"/>
    <w:rPr>
      <w:rFonts w:ascii="Calibri" w:eastAsia="Calibri" w:hAnsi="Calibri" w:cs="Calibri"/>
      <w:sz w:val="16"/>
      <w:szCs w:val="16"/>
    </w:rPr>
  </w:style>
  <w:style w:type="paragraph" w:customStyle="1" w:styleId="NORMAL">
    <w:name w:val="NORMAL£"/>
    <w:basedOn w:val="Norml"/>
    <w:uiPriority w:val="99"/>
    <w:rsid w:val="0016648E"/>
    <w:pPr>
      <w:tabs>
        <w:tab w:val="left" w:pos="709"/>
      </w:tabs>
      <w:suppressAutoHyphens/>
      <w:spacing w:after="0" w:line="240" w:lineRule="auto"/>
      <w:ind w:left="705" w:hanging="705"/>
      <w:jc w:val="both"/>
    </w:pPr>
    <w:rPr>
      <w:rFonts w:ascii="Times New Roman" w:eastAsia="Times New Roman" w:hAnsi="Times New Roman" w:cs="Times New Roman"/>
      <w:b/>
      <w:bCs/>
      <w:sz w:val="20"/>
      <w:szCs w:val="20"/>
      <w:lang w:val="en-GB" w:eastAsia="ar-SA"/>
    </w:rPr>
  </w:style>
  <w:style w:type="character" w:customStyle="1" w:styleId="ListaszerbekezdsChar">
    <w:name w:val="Listaszerű bekezdés Char"/>
    <w:link w:val="Listaszerbekezds"/>
    <w:uiPriority w:val="99"/>
    <w:locked/>
    <w:rsid w:val="0016648E"/>
    <w:rPr>
      <w:rFonts w:ascii="Calibri" w:eastAsia="Calibri" w:hAnsi="Calibri" w:cs="Calibri"/>
    </w:rPr>
  </w:style>
  <w:style w:type="paragraph" w:customStyle="1" w:styleId="standard">
    <w:name w:val="standard"/>
    <w:basedOn w:val="Norml"/>
    <w:uiPriority w:val="99"/>
    <w:rsid w:val="000D313B"/>
    <w:pPr>
      <w:spacing w:after="0" w:line="240" w:lineRule="auto"/>
    </w:pPr>
    <w:rPr>
      <w:rFonts w:ascii="&amp;#39" w:eastAsia="Times New Roman" w:hAnsi="&amp;#39" w:cs="&amp;#39"/>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16648E"/>
    <w:rPr>
      <w:rFonts w:ascii="Calibri" w:eastAsia="Calibri" w:hAnsi="Calibri" w:cs="Calibri"/>
    </w:rPr>
  </w:style>
  <w:style w:type="paragraph" w:styleId="Cmsor1">
    <w:name w:val="heading 1"/>
    <w:basedOn w:val="Norml"/>
    <w:next w:val="Norml"/>
    <w:link w:val="Cmsor1Char"/>
    <w:uiPriority w:val="99"/>
    <w:qFormat/>
    <w:rsid w:val="0016648E"/>
    <w:pPr>
      <w:keepNext/>
      <w:keepLines/>
      <w:spacing w:before="480" w:after="0"/>
      <w:outlineLvl w:val="0"/>
    </w:pPr>
    <w:rPr>
      <w:rFonts w:ascii="Cambria" w:eastAsia="Times New Roman" w:hAnsi="Cambria" w:cs="Cambria"/>
      <w:b/>
      <w:bCs/>
      <w:color w:val="365F91"/>
      <w:sz w:val="28"/>
      <w:szCs w:val="28"/>
    </w:rPr>
  </w:style>
  <w:style w:type="paragraph" w:styleId="Cmsor2">
    <w:name w:val="heading 2"/>
    <w:basedOn w:val="Norml"/>
    <w:next w:val="Norml"/>
    <w:link w:val="Cmsor2Char"/>
    <w:uiPriority w:val="99"/>
    <w:qFormat/>
    <w:rsid w:val="0016648E"/>
    <w:pPr>
      <w:keepNext/>
      <w:suppressAutoHyphens/>
      <w:spacing w:before="240" w:after="60" w:line="240" w:lineRule="auto"/>
      <w:outlineLvl w:val="1"/>
    </w:pPr>
    <w:rPr>
      <w:rFonts w:ascii="Cambria" w:eastAsia="Times New Roman" w:hAnsi="Cambria" w:cs="Cambria"/>
      <w:b/>
      <w:bCs/>
      <w:i/>
      <w:iCs/>
      <w:sz w:val="28"/>
      <w:szCs w:val="28"/>
      <w:lang w:eastAsia="ar-SA"/>
    </w:rPr>
  </w:style>
  <w:style w:type="paragraph" w:styleId="Cmsor3">
    <w:name w:val="heading 3"/>
    <w:basedOn w:val="Norml"/>
    <w:next w:val="Norml"/>
    <w:link w:val="Cmsor3Char"/>
    <w:uiPriority w:val="99"/>
    <w:unhideWhenUsed/>
    <w:qFormat/>
    <w:rsid w:val="0016648E"/>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9"/>
    <w:qFormat/>
    <w:rsid w:val="0016648E"/>
    <w:pPr>
      <w:keepNext/>
      <w:tabs>
        <w:tab w:val="num" w:pos="2880"/>
      </w:tabs>
      <w:spacing w:before="240" w:after="60" w:line="240" w:lineRule="auto"/>
      <w:ind w:left="2880" w:hanging="720"/>
      <w:outlineLvl w:val="3"/>
    </w:pPr>
    <w:rPr>
      <w:rFonts w:eastAsia="Times New Roman"/>
      <w:b/>
      <w:bCs/>
      <w:sz w:val="28"/>
      <w:szCs w:val="28"/>
    </w:rPr>
  </w:style>
  <w:style w:type="paragraph" w:styleId="Cmsor5">
    <w:name w:val="heading 5"/>
    <w:basedOn w:val="Norml"/>
    <w:next w:val="Norml"/>
    <w:link w:val="Cmsor5Char"/>
    <w:uiPriority w:val="99"/>
    <w:qFormat/>
    <w:rsid w:val="0016648E"/>
    <w:pPr>
      <w:tabs>
        <w:tab w:val="num" w:pos="3600"/>
      </w:tabs>
      <w:spacing w:before="240" w:after="60" w:line="240" w:lineRule="auto"/>
      <w:ind w:left="3600" w:hanging="720"/>
      <w:outlineLvl w:val="4"/>
    </w:pPr>
    <w:rPr>
      <w:rFonts w:eastAsia="Times New Roman"/>
      <w:b/>
      <w:bCs/>
      <w:i/>
      <w:iCs/>
      <w:sz w:val="26"/>
      <w:szCs w:val="26"/>
    </w:rPr>
  </w:style>
  <w:style w:type="paragraph" w:styleId="Cmsor6">
    <w:name w:val="heading 6"/>
    <w:basedOn w:val="Norml"/>
    <w:next w:val="Norml"/>
    <w:link w:val="Cmsor6Char"/>
    <w:uiPriority w:val="99"/>
    <w:qFormat/>
    <w:rsid w:val="0016648E"/>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Cmsor7">
    <w:name w:val="heading 7"/>
    <w:basedOn w:val="Norml"/>
    <w:next w:val="Norml"/>
    <w:link w:val="Cmsor7Char"/>
    <w:uiPriority w:val="99"/>
    <w:qFormat/>
    <w:rsid w:val="0016648E"/>
    <w:pPr>
      <w:spacing w:before="240" w:after="60"/>
      <w:outlineLvl w:val="6"/>
    </w:pPr>
    <w:rPr>
      <w:rFonts w:eastAsia="Times New Roman"/>
      <w:sz w:val="24"/>
      <w:szCs w:val="24"/>
    </w:rPr>
  </w:style>
  <w:style w:type="paragraph" w:styleId="Cmsor8">
    <w:name w:val="heading 8"/>
    <w:basedOn w:val="Norml"/>
    <w:next w:val="Norml"/>
    <w:link w:val="Cmsor8Char"/>
    <w:uiPriority w:val="99"/>
    <w:qFormat/>
    <w:rsid w:val="0016648E"/>
    <w:pPr>
      <w:tabs>
        <w:tab w:val="num" w:pos="5760"/>
      </w:tabs>
      <w:spacing w:before="240" w:after="60" w:line="240" w:lineRule="auto"/>
      <w:ind w:left="5760" w:hanging="720"/>
      <w:outlineLvl w:val="7"/>
    </w:pPr>
    <w:rPr>
      <w:rFonts w:eastAsia="Times New Roman"/>
      <w:i/>
      <w:iCs/>
      <w:sz w:val="24"/>
      <w:szCs w:val="24"/>
    </w:rPr>
  </w:style>
  <w:style w:type="paragraph" w:styleId="Cmsor9">
    <w:name w:val="heading 9"/>
    <w:basedOn w:val="Norml"/>
    <w:next w:val="Norml"/>
    <w:link w:val="Cmsor9Char"/>
    <w:uiPriority w:val="99"/>
    <w:qFormat/>
    <w:rsid w:val="0016648E"/>
    <w:pPr>
      <w:tabs>
        <w:tab w:val="num" w:pos="6480"/>
      </w:tabs>
      <w:spacing w:before="240" w:after="60" w:line="240" w:lineRule="auto"/>
      <w:ind w:left="6480" w:hanging="720"/>
      <w:outlineLvl w:val="8"/>
    </w:pPr>
    <w:rPr>
      <w:rFonts w:ascii="Cambria" w:eastAsia="Times New Roman" w:hAnsi="Cambria" w:cs="Cambri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16648E"/>
    <w:rPr>
      <w:rFonts w:ascii="Cambria" w:eastAsia="Times New Roman" w:hAnsi="Cambria" w:cs="Cambria"/>
      <w:b/>
      <w:bCs/>
      <w:color w:val="365F91"/>
      <w:sz w:val="28"/>
      <w:szCs w:val="28"/>
    </w:rPr>
  </w:style>
  <w:style w:type="character" w:customStyle="1" w:styleId="Cmsor2Char">
    <w:name w:val="Címsor 2 Char"/>
    <w:basedOn w:val="Bekezdsalapbettpusa"/>
    <w:link w:val="Cmsor2"/>
    <w:uiPriority w:val="99"/>
    <w:rsid w:val="0016648E"/>
    <w:rPr>
      <w:rFonts w:ascii="Cambria" w:eastAsia="Times New Roman" w:hAnsi="Cambria" w:cs="Cambria"/>
      <w:b/>
      <w:bCs/>
      <w:i/>
      <w:iCs/>
      <w:sz w:val="28"/>
      <w:szCs w:val="28"/>
      <w:lang w:eastAsia="ar-SA"/>
    </w:rPr>
  </w:style>
  <w:style w:type="character" w:customStyle="1" w:styleId="Cmsor3Char">
    <w:name w:val="Címsor 3 Char"/>
    <w:basedOn w:val="Bekezdsalapbettpusa"/>
    <w:link w:val="Cmsor3"/>
    <w:uiPriority w:val="99"/>
    <w:rsid w:val="0016648E"/>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9"/>
    <w:rsid w:val="0016648E"/>
    <w:rPr>
      <w:rFonts w:ascii="Calibri" w:eastAsia="Times New Roman" w:hAnsi="Calibri" w:cs="Calibri"/>
      <w:b/>
      <w:bCs/>
      <w:sz w:val="28"/>
      <w:szCs w:val="28"/>
    </w:rPr>
  </w:style>
  <w:style w:type="character" w:customStyle="1" w:styleId="Cmsor5Char">
    <w:name w:val="Címsor 5 Char"/>
    <w:basedOn w:val="Bekezdsalapbettpusa"/>
    <w:link w:val="Cmsor5"/>
    <w:uiPriority w:val="99"/>
    <w:rsid w:val="0016648E"/>
    <w:rPr>
      <w:rFonts w:ascii="Calibri" w:eastAsia="Times New Roman" w:hAnsi="Calibri" w:cs="Calibri"/>
      <w:b/>
      <w:bCs/>
      <w:i/>
      <w:iCs/>
      <w:sz w:val="26"/>
      <w:szCs w:val="26"/>
    </w:rPr>
  </w:style>
  <w:style w:type="character" w:customStyle="1" w:styleId="Cmsor6Char">
    <w:name w:val="Címsor 6 Char"/>
    <w:basedOn w:val="Bekezdsalapbettpusa"/>
    <w:link w:val="Cmsor6"/>
    <w:uiPriority w:val="99"/>
    <w:rsid w:val="0016648E"/>
    <w:rPr>
      <w:rFonts w:ascii="Times New Roman" w:eastAsia="Times New Roman" w:hAnsi="Times New Roman" w:cs="Times New Roman"/>
      <w:b/>
      <w:bCs/>
    </w:rPr>
  </w:style>
  <w:style w:type="character" w:customStyle="1" w:styleId="Cmsor7Char">
    <w:name w:val="Címsor 7 Char"/>
    <w:basedOn w:val="Bekezdsalapbettpusa"/>
    <w:link w:val="Cmsor7"/>
    <w:uiPriority w:val="99"/>
    <w:rsid w:val="0016648E"/>
    <w:rPr>
      <w:rFonts w:ascii="Calibri" w:eastAsia="Times New Roman" w:hAnsi="Calibri" w:cs="Calibri"/>
      <w:sz w:val="24"/>
      <w:szCs w:val="24"/>
    </w:rPr>
  </w:style>
  <w:style w:type="character" w:customStyle="1" w:styleId="Cmsor8Char">
    <w:name w:val="Címsor 8 Char"/>
    <w:basedOn w:val="Bekezdsalapbettpusa"/>
    <w:link w:val="Cmsor8"/>
    <w:uiPriority w:val="99"/>
    <w:rsid w:val="0016648E"/>
    <w:rPr>
      <w:rFonts w:ascii="Calibri" w:eastAsia="Times New Roman" w:hAnsi="Calibri" w:cs="Calibri"/>
      <w:i/>
      <w:iCs/>
      <w:sz w:val="24"/>
      <w:szCs w:val="24"/>
    </w:rPr>
  </w:style>
  <w:style w:type="character" w:customStyle="1" w:styleId="Cmsor9Char">
    <w:name w:val="Címsor 9 Char"/>
    <w:basedOn w:val="Bekezdsalapbettpusa"/>
    <w:link w:val="Cmsor9"/>
    <w:uiPriority w:val="99"/>
    <w:rsid w:val="0016648E"/>
    <w:rPr>
      <w:rFonts w:ascii="Cambria" w:eastAsia="Times New Roman" w:hAnsi="Cambria" w:cs="Cambria"/>
    </w:rPr>
  </w:style>
  <w:style w:type="paragraph" w:styleId="Buborkszveg">
    <w:name w:val="Balloon Text"/>
    <w:basedOn w:val="Norml"/>
    <w:link w:val="BuborkszvegChar"/>
    <w:uiPriority w:val="99"/>
    <w:semiHidden/>
    <w:rsid w:val="0016648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6648E"/>
    <w:rPr>
      <w:rFonts w:ascii="Tahoma" w:eastAsia="Calibri" w:hAnsi="Tahoma" w:cs="Tahoma"/>
      <w:sz w:val="16"/>
      <w:szCs w:val="16"/>
    </w:rPr>
  </w:style>
  <w:style w:type="paragraph" w:styleId="Listaszerbekezds">
    <w:name w:val="List Paragraph"/>
    <w:basedOn w:val="Norml"/>
    <w:link w:val="ListaszerbekezdsChar"/>
    <w:uiPriority w:val="99"/>
    <w:qFormat/>
    <w:rsid w:val="0016648E"/>
    <w:pPr>
      <w:ind w:left="720"/>
    </w:pPr>
  </w:style>
  <w:style w:type="paragraph" w:styleId="Tartalomjegyzkcmsora">
    <w:name w:val="TOC Heading"/>
    <w:basedOn w:val="Cmsor1"/>
    <w:next w:val="Norml"/>
    <w:uiPriority w:val="99"/>
    <w:qFormat/>
    <w:rsid w:val="0016648E"/>
    <w:pPr>
      <w:outlineLvl w:val="9"/>
    </w:pPr>
  </w:style>
  <w:style w:type="paragraph" w:styleId="TJ2">
    <w:name w:val="toc 2"/>
    <w:basedOn w:val="Norml"/>
    <w:next w:val="Norml"/>
    <w:autoRedefine/>
    <w:uiPriority w:val="39"/>
    <w:rsid w:val="0016648E"/>
    <w:pPr>
      <w:tabs>
        <w:tab w:val="left" w:pos="660"/>
        <w:tab w:val="right" w:leader="dot" w:pos="9060"/>
      </w:tabs>
      <w:spacing w:after="100"/>
      <w:ind w:left="426"/>
    </w:pPr>
    <w:rPr>
      <w:rFonts w:eastAsia="Times New Roman"/>
    </w:rPr>
  </w:style>
  <w:style w:type="paragraph" w:styleId="TJ1">
    <w:name w:val="toc 1"/>
    <w:basedOn w:val="Norml"/>
    <w:next w:val="Norml"/>
    <w:autoRedefine/>
    <w:uiPriority w:val="39"/>
    <w:rsid w:val="0016648E"/>
    <w:pPr>
      <w:spacing w:after="100"/>
    </w:pPr>
    <w:rPr>
      <w:rFonts w:eastAsia="Times New Roman"/>
    </w:rPr>
  </w:style>
  <w:style w:type="paragraph" w:styleId="TJ3">
    <w:name w:val="toc 3"/>
    <w:basedOn w:val="Norml"/>
    <w:next w:val="Norml"/>
    <w:autoRedefine/>
    <w:uiPriority w:val="39"/>
    <w:rsid w:val="0016648E"/>
    <w:pPr>
      <w:tabs>
        <w:tab w:val="left" w:pos="880"/>
        <w:tab w:val="right" w:leader="dot" w:pos="9072"/>
      </w:tabs>
      <w:spacing w:after="100"/>
    </w:pPr>
    <w:rPr>
      <w:rFonts w:eastAsia="Times New Roman"/>
    </w:rPr>
  </w:style>
  <w:style w:type="character" w:styleId="Hiperhivatkozs">
    <w:name w:val="Hyperlink"/>
    <w:basedOn w:val="Bekezdsalapbettpusa"/>
    <w:uiPriority w:val="99"/>
    <w:rsid w:val="0016648E"/>
    <w:rPr>
      <w:rFonts w:cs="Times New Roman"/>
      <w:color w:val="0000FF"/>
      <w:u w:val="single"/>
    </w:rPr>
  </w:style>
  <w:style w:type="paragraph" w:styleId="lfej">
    <w:name w:val="header"/>
    <w:aliases w:val="Header1,ƒl?fej"/>
    <w:basedOn w:val="Norml"/>
    <w:link w:val="lfejChar"/>
    <w:uiPriority w:val="99"/>
    <w:rsid w:val="0016648E"/>
    <w:pPr>
      <w:tabs>
        <w:tab w:val="center" w:pos="4536"/>
        <w:tab w:val="right" w:pos="9072"/>
      </w:tabs>
      <w:spacing w:after="0" w:line="240" w:lineRule="auto"/>
    </w:pPr>
  </w:style>
  <w:style w:type="character" w:customStyle="1" w:styleId="lfejChar">
    <w:name w:val="Élőfej Char"/>
    <w:aliases w:val="Header1 Char,ƒl?fej Char"/>
    <w:basedOn w:val="Bekezdsalapbettpusa"/>
    <w:link w:val="lfej"/>
    <w:uiPriority w:val="99"/>
    <w:rsid w:val="0016648E"/>
    <w:rPr>
      <w:rFonts w:ascii="Calibri" w:eastAsia="Calibri" w:hAnsi="Calibri" w:cs="Calibri"/>
    </w:rPr>
  </w:style>
  <w:style w:type="paragraph" w:styleId="llb">
    <w:name w:val="footer"/>
    <w:aliases w:val="Footer1"/>
    <w:basedOn w:val="Norml"/>
    <w:link w:val="llbChar"/>
    <w:uiPriority w:val="99"/>
    <w:rsid w:val="0016648E"/>
    <w:pPr>
      <w:tabs>
        <w:tab w:val="center" w:pos="4536"/>
        <w:tab w:val="right" w:pos="9072"/>
      </w:tabs>
      <w:spacing w:after="0" w:line="240" w:lineRule="auto"/>
    </w:pPr>
  </w:style>
  <w:style w:type="character" w:customStyle="1" w:styleId="llbChar">
    <w:name w:val="Élőláb Char"/>
    <w:aliases w:val="Footer1 Char"/>
    <w:basedOn w:val="Bekezdsalapbettpusa"/>
    <w:link w:val="llb"/>
    <w:uiPriority w:val="99"/>
    <w:rsid w:val="0016648E"/>
    <w:rPr>
      <w:rFonts w:ascii="Calibri" w:eastAsia="Calibri" w:hAnsi="Calibri" w:cs="Calibri"/>
    </w:rPr>
  </w:style>
  <w:style w:type="paragraph" w:styleId="Szvegtrzsbehzssal">
    <w:name w:val="Body Text Indent"/>
    <w:basedOn w:val="Norml"/>
    <w:link w:val="SzvegtrzsbehzssalChar"/>
    <w:uiPriority w:val="99"/>
    <w:rsid w:val="0016648E"/>
    <w:pPr>
      <w:widowControl w:val="0"/>
      <w:adjustRightInd w:val="0"/>
      <w:spacing w:after="0" w:line="360" w:lineRule="atLeast"/>
      <w:ind w:left="851"/>
      <w:jc w:val="both"/>
      <w:textAlignment w:val="baseline"/>
    </w:pPr>
    <w:rPr>
      <w:rFonts w:ascii="Times New Roman" w:eastAsia="Times New Roman" w:hAnsi="Times New Roman" w:cs="Times New Roman"/>
      <w:sz w:val="28"/>
      <w:szCs w:val="28"/>
      <w:lang w:eastAsia="hu-HU"/>
    </w:rPr>
  </w:style>
  <w:style w:type="character" w:customStyle="1" w:styleId="SzvegtrzsbehzssalChar">
    <w:name w:val="Szövegtörzs behúzással Char"/>
    <w:basedOn w:val="Bekezdsalapbettpusa"/>
    <w:link w:val="Szvegtrzsbehzssal"/>
    <w:uiPriority w:val="99"/>
    <w:rsid w:val="0016648E"/>
    <w:rPr>
      <w:rFonts w:ascii="Times New Roman" w:eastAsia="Times New Roman" w:hAnsi="Times New Roman" w:cs="Times New Roman"/>
      <w:sz w:val="28"/>
      <w:szCs w:val="28"/>
      <w:lang w:eastAsia="hu-HU"/>
    </w:rPr>
  </w:style>
  <w:style w:type="paragraph" w:styleId="Szvegtrzsbehzssal3">
    <w:name w:val="Body Text Indent 3"/>
    <w:basedOn w:val="Norml"/>
    <w:link w:val="Szvegtrzsbehzssal3Char"/>
    <w:uiPriority w:val="99"/>
    <w:rsid w:val="0016648E"/>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uiPriority w:val="99"/>
    <w:rsid w:val="0016648E"/>
    <w:rPr>
      <w:rFonts w:ascii="Times New Roman" w:eastAsia="Times New Roman" w:hAnsi="Times New Roman" w:cs="Times New Roman"/>
      <w:sz w:val="16"/>
      <w:szCs w:val="16"/>
      <w:lang w:eastAsia="hu-HU"/>
    </w:rPr>
  </w:style>
  <w:style w:type="character" w:customStyle="1" w:styleId="bot">
    <w:name w:val="bot"/>
    <w:basedOn w:val="Bekezdsalapbettpusa"/>
    <w:uiPriority w:val="99"/>
    <w:rsid w:val="0016648E"/>
    <w:rPr>
      <w:rFonts w:cs="Times New Roman"/>
    </w:rPr>
  </w:style>
  <w:style w:type="paragraph" w:styleId="Szvegtrzs">
    <w:name w:val="Body Text"/>
    <w:basedOn w:val="Norml"/>
    <w:link w:val="SzvegtrzsChar"/>
    <w:uiPriority w:val="99"/>
    <w:rsid w:val="0016648E"/>
    <w:pPr>
      <w:widowControl w:val="0"/>
      <w:adjustRightInd w:val="0"/>
      <w:spacing w:after="120" w:line="360" w:lineRule="atLeast"/>
      <w:jc w:val="both"/>
      <w:textAlignment w:val="baseline"/>
    </w:pPr>
    <w:rPr>
      <w:rFonts w:cs="Times New Roman"/>
      <w:sz w:val="20"/>
      <w:szCs w:val="20"/>
      <w:lang w:eastAsia="hu-HU"/>
    </w:rPr>
  </w:style>
  <w:style w:type="character" w:customStyle="1" w:styleId="SzvegtrzsChar">
    <w:name w:val="Szövegtörzs Char"/>
    <w:basedOn w:val="Bekezdsalapbettpusa"/>
    <w:link w:val="Szvegtrzs"/>
    <w:uiPriority w:val="99"/>
    <w:rsid w:val="0016648E"/>
    <w:rPr>
      <w:rFonts w:ascii="Calibri" w:eastAsia="Calibri" w:hAnsi="Calibri" w:cs="Times New Roman"/>
      <w:sz w:val="20"/>
      <w:szCs w:val="20"/>
      <w:lang w:eastAsia="hu-HU"/>
    </w:rPr>
  </w:style>
  <w:style w:type="character" w:styleId="Jegyzethivatkozs">
    <w:name w:val="annotation reference"/>
    <w:basedOn w:val="Bekezdsalapbettpusa"/>
    <w:uiPriority w:val="99"/>
    <w:semiHidden/>
    <w:rsid w:val="0016648E"/>
    <w:rPr>
      <w:rFonts w:cs="Times New Roman"/>
      <w:sz w:val="16"/>
      <w:szCs w:val="16"/>
    </w:rPr>
  </w:style>
  <w:style w:type="paragraph" w:styleId="Jegyzetszveg">
    <w:name w:val="annotation text"/>
    <w:basedOn w:val="Norml"/>
    <w:link w:val="JegyzetszvegChar"/>
    <w:uiPriority w:val="99"/>
    <w:semiHidden/>
    <w:rsid w:val="0016648E"/>
    <w:rPr>
      <w:sz w:val="20"/>
      <w:szCs w:val="20"/>
    </w:rPr>
  </w:style>
  <w:style w:type="character" w:customStyle="1" w:styleId="JegyzetszvegChar">
    <w:name w:val="Jegyzetszöveg Char"/>
    <w:basedOn w:val="Bekezdsalapbettpusa"/>
    <w:link w:val="Jegyzetszveg"/>
    <w:uiPriority w:val="99"/>
    <w:semiHidden/>
    <w:rsid w:val="0016648E"/>
    <w:rPr>
      <w:rFonts w:ascii="Calibri" w:eastAsia="Calibri" w:hAnsi="Calibri" w:cs="Calibri"/>
      <w:sz w:val="20"/>
      <w:szCs w:val="20"/>
    </w:rPr>
  </w:style>
  <w:style w:type="paragraph" w:styleId="Megjegyzstrgya">
    <w:name w:val="annotation subject"/>
    <w:basedOn w:val="Jegyzetszveg"/>
    <w:next w:val="Jegyzetszveg"/>
    <w:link w:val="MegjegyzstrgyaChar"/>
    <w:uiPriority w:val="99"/>
    <w:semiHidden/>
    <w:rsid w:val="0016648E"/>
    <w:rPr>
      <w:b/>
      <w:bCs/>
    </w:rPr>
  </w:style>
  <w:style w:type="character" w:customStyle="1" w:styleId="MegjegyzstrgyaChar">
    <w:name w:val="Megjegyzés tárgya Char"/>
    <w:basedOn w:val="JegyzetszvegChar"/>
    <w:link w:val="Megjegyzstrgya"/>
    <w:uiPriority w:val="99"/>
    <w:semiHidden/>
    <w:rsid w:val="0016648E"/>
    <w:rPr>
      <w:rFonts w:ascii="Calibri" w:eastAsia="Calibri" w:hAnsi="Calibri" w:cs="Calibri"/>
      <w:b/>
      <w:bCs/>
      <w:sz w:val="20"/>
      <w:szCs w:val="20"/>
    </w:rPr>
  </w:style>
  <w:style w:type="paragraph" w:styleId="Szvegtrzsbehzssal2">
    <w:name w:val="Body Text Indent 2"/>
    <w:basedOn w:val="Norml"/>
    <w:link w:val="Szvegtrzsbehzssal2Char"/>
    <w:uiPriority w:val="99"/>
    <w:semiHidden/>
    <w:rsid w:val="0016648E"/>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16648E"/>
    <w:rPr>
      <w:rFonts w:ascii="Calibri" w:eastAsia="Calibri" w:hAnsi="Calibri" w:cs="Calibri"/>
    </w:rPr>
  </w:style>
  <w:style w:type="table" w:styleId="Rcsostblzat">
    <w:name w:val="Table Grid"/>
    <w:basedOn w:val="Normltblzat"/>
    <w:rsid w:val="0016648E"/>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16648E"/>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Felsorols2">
    <w:name w:val="Felsorolás2"/>
    <w:basedOn w:val="Default"/>
    <w:next w:val="Default"/>
    <w:uiPriority w:val="99"/>
    <w:rsid w:val="0016648E"/>
    <w:rPr>
      <w:color w:val="auto"/>
    </w:rPr>
  </w:style>
  <w:style w:type="paragraph" w:styleId="NormlWeb">
    <w:name w:val="Normal (Web)"/>
    <w:basedOn w:val="Norml"/>
    <w:uiPriority w:val="99"/>
    <w:rsid w:val="0016648E"/>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character" w:customStyle="1" w:styleId="style17">
    <w:name w:val="style17"/>
    <w:basedOn w:val="Bekezdsalapbettpusa"/>
    <w:uiPriority w:val="99"/>
    <w:rsid w:val="0016648E"/>
    <w:rPr>
      <w:rFonts w:cs="Times New Roman"/>
    </w:rPr>
  </w:style>
  <w:style w:type="paragraph" w:customStyle="1" w:styleId="Szvegtrzsbehzssal21">
    <w:name w:val="Szövegtörzs behúzással 21"/>
    <w:basedOn w:val="Norml"/>
    <w:uiPriority w:val="99"/>
    <w:rsid w:val="0016648E"/>
    <w:pPr>
      <w:suppressAutoHyphens/>
      <w:spacing w:after="0" w:line="240" w:lineRule="auto"/>
      <w:ind w:left="426" w:hanging="426"/>
      <w:jc w:val="both"/>
    </w:pPr>
    <w:rPr>
      <w:rFonts w:ascii="Times New Roman" w:eastAsia="Times New Roman" w:hAnsi="Times New Roman" w:cs="Times New Roman"/>
      <w:sz w:val="24"/>
      <w:szCs w:val="24"/>
      <w:lang w:eastAsia="ar-SA"/>
    </w:rPr>
  </w:style>
  <w:style w:type="paragraph" w:styleId="Szvegtrzs2">
    <w:name w:val="Body Text 2"/>
    <w:basedOn w:val="Norml"/>
    <w:link w:val="Szvegtrzs2Char"/>
    <w:rsid w:val="0016648E"/>
    <w:pPr>
      <w:spacing w:after="120" w:line="480" w:lineRule="auto"/>
    </w:pPr>
    <w:rPr>
      <w:rFonts w:ascii="Times New Roman" w:eastAsia="Times New Roman" w:hAnsi="Times New Roman" w:cs="Times New Roman"/>
      <w:sz w:val="24"/>
      <w:szCs w:val="24"/>
      <w:lang w:val="en-GB" w:eastAsia="en-GB"/>
    </w:rPr>
  </w:style>
  <w:style w:type="character" w:customStyle="1" w:styleId="Szvegtrzs2Char">
    <w:name w:val="Szövegtörzs 2 Char"/>
    <w:basedOn w:val="Bekezdsalapbettpusa"/>
    <w:link w:val="Szvegtrzs2"/>
    <w:rsid w:val="0016648E"/>
    <w:rPr>
      <w:rFonts w:ascii="Times New Roman" w:eastAsia="Times New Roman" w:hAnsi="Times New Roman" w:cs="Times New Roman"/>
      <w:sz w:val="24"/>
      <w:szCs w:val="24"/>
      <w:lang w:val="en-GB" w:eastAsia="en-GB"/>
    </w:rPr>
  </w:style>
  <w:style w:type="paragraph" w:customStyle="1" w:styleId="Szvegtrzs21">
    <w:name w:val="Szövegtörzs 21"/>
    <w:basedOn w:val="Norml"/>
    <w:uiPriority w:val="99"/>
    <w:rsid w:val="0016648E"/>
    <w:pPr>
      <w:suppressAutoHyphens/>
      <w:spacing w:after="0" w:line="240" w:lineRule="auto"/>
      <w:ind w:left="426"/>
      <w:jc w:val="both"/>
    </w:pPr>
    <w:rPr>
      <w:rFonts w:ascii="Times New Roman" w:eastAsia="Times New Roman" w:hAnsi="Times New Roman" w:cs="Times New Roman"/>
      <w:sz w:val="24"/>
      <w:szCs w:val="24"/>
      <w:u w:val="single"/>
      <w:lang w:eastAsia="ar-SA"/>
    </w:rPr>
  </w:style>
  <w:style w:type="character" w:customStyle="1" w:styleId="BItrzsChar">
    <w:name w:val="BÜI törzs Char"/>
    <w:basedOn w:val="Bekezdsalapbettpusa"/>
    <w:uiPriority w:val="99"/>
    <w:rsid w:val="0016648E"/>
    <w:rPr>
      <w:rFonts w:ascii="Palatino Linotype" w:hAnsi="Palatino Linotype" w:cs="Palatino Linotype"/>
      <w:i/>
      <w:iCs/>
      <w:sz w:val="28"/>
      <w:szCs w:val="28"/>
      <w:lang w:val="hu-HU" w:eastAsia="hu-HU"/>
    </w:rPr>
  </w:style>
  <w:style w:type="paragraph" w:customStyle="1" w:styleId="WW-Szvegtrzsbehzssal3">
    <w:name w:val="WW-Szövegtörzs behúzással 3"/>
    <w:basedOn w:val="Norml"/>
    <w:uiPriority w:val="99"/>
    <w:rsid w:val="0016648E"/>
    <w:pPr>
      <w:suppressAutoHyphens/>
      <w:spacing w:after="0" w:line="240" w:lineRule="auto"/>
      <w:ind w:left="709" w:hanging="709"/>
      <w:jc w:val="both"/>
    </w:pPr>
    <w:rPr>
      <w:rFonts w:ascii="Times New Roman" w:eastAsia="Times New Roman" w:hAnsi="Times New Roman" w:cs="Times New Roman"/>
      <w:sz w:val="24"/>
      <w:szCs w:val="24"/>
      <w:lang w:eastAsia="ar-SA"/>
    </w:rPr>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Footnote text,Footnote"/>
    <w:basedOn w:val="Norml"/>
    <w:link w:val="LbjegyzetszvegChar"/>
    <w:rsid w:val="0016648E"/>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Char1 Char Char"/>
    <w:basedOn w:val="Bekezdsalapbettpusa"/>
    <w:link w:val="Lbjegyzetszveg"/>
    <w:rsid w:val="0016648E"/>
    <w:rPr>
      <w:rFonts w:ascii="Calibri" w:eastAsia="Calibri" w:hAnsi="Calibri" w:cs="Calibri"/>
      <w:sz w:val="20"/>
      <w:szCs w:val="20"/>
    </w:rPr>
  </w:style>
  <w:style w:type="character" w:styleId="Lbjegyzet-hivatkozs">
    <w:name w:val="footnote reference"/>
    <w:aliases w:val="BVI fnr,Footnote symbol,Times 10 Point, Exposant 3 Point,Footnote Reference Number,Exposant 3 Point"/>
    <w:basedOn w:val="Bekezdsalapbettpusa"/>
    <w:uiPriority w:val="99"/>
    <w:rsid w:val="0016648E"/>
    <w:rPr>
      <w:rFonts w:cs="Times New Roman"/>
      <w:vertAlign w:val="superscript"/>
    </w:rPr>
  </w:style>
  <w:style w:type="paragraph" w:styleId="Trgymutat1">
    <w:name w:val="index 1"/>
    <w:basedOn w:val="Norml"/>
    <w:next w:val="Norml"/>
    <w:autoRedefine/>
    <w:uiPriority w:val="99"/>
    <w:semiHidden/>
    <w:rsid w:val="0016648E"/>
    <w:pPr>
      <w:ind w:left="220" w:hanging="220"/>
    </w:pPr>
  </w:style>
  <w:style w:type="paragraph" w:styleId="Trgymutatcm">
    <w:name w:val="index heading"/>
    <w:basedOn w:val="Norml"/>
    <w:next w:val="Trgymutat1"/>
    <w:uiPriority w:val="99"/>
    <w:semiHidden/>
    <w:rsid w:val="0016648E"/>
    <w:pPr>
      <w:spacing w:after="0" w:line="240" w:lineRule="auto"/>
    </w:pPr>
    <w:rPr>
      <w:rFonts w:ascii="Times New Roman" w:eastAsia="Times New Roman" w:hAnsi="Times New Roman" w:cs="Times New Roman"/>
      <w:sz w:val="20"/>
      <w:szCs w:val="20"/>
      <w:lang w:eastAsia="hu-HU"/>
    </w:rPr>
  </w:style>
  <w:style w:type="paragraph" w:customStyle="1" w:styleId="Doksihoz">
    <w:name w:val="Doksihoz"/>
    <w:basedOn w:val="Norml"/>
    <w:uiPriority w:val="99"/>
    <w:rsid w:val="0016648E"/>
    <w:pPr>
      <w:keepLines/>
      <w:numPr>
        <w:ilvl w:val="1"/>
        <w:numId w:val="6"/>
      </w:numPr>
      <w:spacing w:before="120" w:after="120"/>
      <w:jc w:val="both"/>
    </w:pPr>
    <w:rPr>
      <w:rFonts w:ascii="Times New Roman" w:eastAsia="Times New Roman" w:hAnsi="Times New Roman" w:cs="Times New Roman"/>
      <w:sz w:val="24"/>
      <w:szCs w:val="24"/>
      <w:lang w:eastAsia="hu-HU"/>
    </w:rPr>
  </w:style>
  <w:style w:type="paragraph" w:styleId="Cm">
    <w:name w:val="Title"/>
    <w:basedOn w:val="Norml"/>
    <w:next w:val="Norml"/>
    <w:link w:val="CmChar"/>
    <w:uiPriority w:val="99"/>
    <w:qFormat/>
    <w:rsid w:val="0016648E"/>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CmChar">
    <w:name w:val="Cím Char"/>
    <w:basedOn w:val="Bekezdsalapbettpusa"/>
    <w:link w:val="Cm"/>
    <w:uiPriority w:val="99"/>
    <w:rsid w:val="0016648E"/>
    <w:rPr>
      <w:rFonts w:ascii="Times New Roman" w:eastAsia="Times New Roman" w:hAnsi="Times New Roman" w:cs="Times New Roman"/>
      <w:b/>
      <w:bCs/>
      <w:sz w:val="28"/>
      <w:szCs w:val="28"/>
      <w:lang w:eastAsia="ar-SA"/>
    </w:rPr>
  </w:style>
  <w:style w:type="character" w:styleId="Oldalszm">
    <w:name w:val="page number"/>
    <w:basedOn w:val="Bekezdsalapbettpusa"/>
    <w:uiPriority w:val="99"/>
    <w:rsid w:val="0016648E"/>
    <w:rPr>
      <w:rFonts w:cs="Times New Roman"/>
    </w:rPr>
  </w:style>
  <w:style w:type="paragraph" w:customStyle="1" w:styleId="C">
    <w:name w:val="C"/>
    <w:uiPriority w:val="99"/>
    <w:rsid w:val="0016648E"/>
    <w:pPr>
      <w:spacing w:before="240" w:after="0" w:line="240" w:lineRule="exact"/>
      <w:ind w:left="1440" w:hanging="720"/>
      <w:jc w:val="both"/>
    </w:pPr>
    <w:rPr>
      <w:rFonts w:ascii="Times" w:eastAsia="Times New Roman" w:hAnsi="Times" w:cs="Times"/>
      <w:sz w:val="24"/>
      <w:szCs w:val="24"/>
      <w:lang w:val="en-GB" w:eastAsia="hu-HU"/>
    </w:rPr>
  </w:style>
  <w:style w:type="paragraph" w:styleId="Alcm">
    <w:name w:val="Subtitle"/>
    <w:basedOn w:val="Norml"/>
    <w:next w:val="Norml"/>
    <w:link w:val="AlcmChar"/>
    <w:uiPriority w:val="99"/>
    <w:qFormat/>
    <w:rsid w:val="0016648E"/>
    <w:pPr>
      <w:numPr>
        <w:ilvl w:val="1"/>
      </w:numPr>
    </w:pPr>
    <w:rPr>
      <w:rFonts w:ascii="Cambria" w:eastAsia="Times New Roman" w:hAnsi="Cambria" w:cs="Cambria"/>
      <w:i/>
      <w:iCs/>
      <w:color w:val="4F81BD"/>
      <w:spacing w:val="15"/>
      <w:sz w:val="24"/>
      <w:szCs w:val="24"/>
    </w:rPr>
  </w:style>
  <w:style w:type="character" w:customStyle="1" w:styleId="AlcmChar">
    <w:name w:val="Alcím Char"/>
    <w:basedOn w:val="Bekezdsalapbettpusa"/>
    <w:link w:val="Alcm"/>
    <w:uiPriority w:val="99"/>
    <w:rsid w:val="0016648E"/>
    <w:rPr>
      <w:rFonts w:ascii="Cambria" w:eastAsia="Times New Roman" w:hAnsi="Cambria" w:cs="Cambria"/>
      <w:i/>
      <w:iCs/>
      <w:color w:val="4F81BD"/>
      <w:spacing w:val="15"/>
      <w:sz w:val="24"/>
      <w:szCs w:val="24"/>
    </w:rPr>
  </w:style>
  <w:style w:type="character" w:customStyle="1" w:styleId="apple-style-span">
    <w:name w:val="apple-style-span"/>
    <w:basedOn w:val="Bekezdsalapbettpusa"/>
    <w:uiPriority w:val="99"/>
    <w:rsid w:val="0016648E"/>
    <w:rPr>
      <w:rFonts w:cs="Times New Roman"/>
    </w:rPr>
  </w:style>
  <w:style w:type="paragraph" w:styleId="Vltozat">
    <w:name w:val="Revision"/>
    <w:hidden/>
    <w:uiPriority w:val="99"/>
    <w:semiHidden/>
    <w:rsid w:val="0016648E"/>
    <w:pPr>
      <w:spacing w:after="0" w:line="240" w:lineRule="auto"/>
    </w:pPr>
    <w:rPr>
      <w:rFonts w:ascii="Calibri" w:eastAsia="Calibri" w:hAnsi="Calibri" w:cs="Calibri"/>
    </w:rPr>
  </w:style>
  <w:style w:type="paragraph" w:styleId="Szvegtrzs3">
    <w:name w:val="Body Text 3"/>
    <w:basedOn w:val="Norml"/>
    <w:link w:val="Szvegtrzs3Char"/>
    <w:unhideWhenUsed/>
    <w:rsid w:val="0016648E"/>
    <w:pPr>
      <w:spacing w:after="120"/>
    </w:pPr>
    <w:rPr>
      <w:sz w:val="16"/>
      <w:szCs w:val="16"/>
    </w:rPr>
  </w:style>
  <w:style w:type="character" w:customStyle="1" w:styleId="Szvegtrzs3Char">
    <w:name w:val="Szövegtörzs 3 Char"/>
    <w:basedOn w:val="Bekezdsalapbettpusa"/>
    <w:link w:val="Szvegtrzs3"/>
    <w:rsid w:val="0016648E"/>
    <w:rPr>
      <w:rFonts w:ascii="Calibri" w:eastAsia="Calibri" w:hAnsi="Calibri" w:cs="Calibri"/>
      <w:sz w:val="16"/>
      <w:szCs w:val="16"/>
    </w:rPr>
  </w:style>
  <w:style w:type="paragraph" w:customStyle="1" w:styleId="NORMAL">
    <w:name w:val="NORMAL£"/>
    <w:basedOn w:val="Norml"/>
    <w:uiPriority w:val="99"/>
    <w:rsid w:val="0016648E"/>
    <w:pPr>
      <w:tabs>
        <w:tab w:val="left" w:pos="709"/>
      </w:tabs>
      <w:suppressAutoHyphens/>
      <w:spacing w:after="0" w:line="240" w:lineRule="auto"/>
      <w:ind w:left="705" w:hanging="705"/>
      <w:jc w:val="both"/>
    </w:pPr>
    <w:rPr>
      <w:rFonts w:ascii="Times New Roman" w:eastAsia="Times New Roman" w:hAnsi="Times New Roman" w:cs="Times New Roman"/>
      <w:b/>
      <w:bCs/>
      <w:sz w:val="20"/>
      <w:szCs w:val="20"/>
      <w:lang w:val="en-GB" w:eastAsia="ar-SA"/>
    </w:rPr>
  </w:style>
  <w:style w:type="character" w:customStyle="1" w:styleId="ListaszerbekezdsChar">
    <w:name w:val="Listaszerű bekezdés Char"/>
    <w:link w:val="Listaszerbekezds"/>
    <w:uiPriority w:val="99"/>
    <w:locked/>
    <w:rsid w:val="0016648E"/>
    <w:rPr>
      <w:rFonts w:ascii="Calibri" w:eastAsia="Calibri" w:hAnsi="Calibri" w:cs="Calibri"/>
    </w:rPr>
  </w:style>
  <w:style w:type="paragraph" w:customStyle="1" w:styleId="standard">
    <w:name w:val="standard"/>
    <w:basedOn w:val="Norml"/>
    <w:uiPriority w:val="99"/>
    <w:rsid w:val="000D313B"/>
    <w:pPr>
      <w:spacing w:after="0" w:line="240" w:lineRule="auto"/>
    </w:pPr>
    <w:rPr>
      <w:rFonts w:ascii="&amp;#39" w:eastAsia="Times New Roman" w:hAnsi="&amp;#39" w:cs="&amp;#39"/>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9174">
      <w:bodyDiv w:val="1"/>
      <w:marLeft w:val="0"/>
      <w:marRight w:val="0"/>
      <w:marTop w:val="0"/>
      <w:marBottom w:val="0"/>
      <w:divBdr>
        <w:top w:val="none" w:sz="0" w:space="0" w:color="auto"/>
        <w:left w:val="none" w:sz="0" w:space="0" w:color="auto"/>
        <w:bottom w:val="none" w:sz="0" w:space="0" w:color="auto"/>
        <w:right w:val="none" w:sz="0" w:space="0" w:color="auto"/>
      </w:divBdr>
    </w:div>
    <w:div w:id="94785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26F9B-36C2-4521-997A-6114B5411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1971</Words>
  <Characters>13600</Characters>
  <Application>Microsoft Office Word</Application>
  <DocSecurity>0</DocSecurity>
  <Lines>113</Lines>
  <Paragraphs>31</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zita</dc:creator>
  <cp:lastModifiedBy>közbeszerzés</cp:lastModifiedBy>
  <cp:revision>3</cp:revision>
  <cp:lastPrinted>2016-07-26T10:33:00Z</cp:lastPrinted>
  <dcterms:created xsi:type="dcterms:W3CDTF">2016-09-08T12:59:00Z</dcterms:created>
  <dcterms:modified xsi:type="dcterms:W3CDTF">2016-09-08T13:00:00Z</dcterms:modified>
</cp:coreProperties>
</file>